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270" w:rsidRDefault="003D5C66" w:rsidP="00FB1A63">
      <w:pPr>
        <w:pStyle w:val="00Pressetext"/>
        <w:tabs>
          <w:tab w:val="clear" w:pos="5103"/>
        </w:tabs>
        <w:rPr>
          <w:rFonts w:ascii="Arial" w:hAnsi="Arial"/>
          <w:color w:val="auto"/>
          <w:sz w:val="20"/>
        </w:rPr>
      </w:pPr>
      <w:r>
        <w:rPr>
          <w:rFonts w:ascii="Arial" w:hAnsi="Arial"/>
          <w:color w:val="auto"/>
          <w:sz w:val="20"/>
          <w:highlight w:val="yellow"/>
        </w:rPr>
        <w:t>17.5.</w:t>
      </w:r>
      <w:r w:rsidR="00FB1A63" w:rsidRPr="00C11E99">
        <w:rPr>
          <w:rFonts w:ascii="Arial" w:hAnsi="Arial"/>
          <w:color w:val="auto"/>
          <w:sz w:val="20"/>
          <w:highlight w:val="yellow"/>
        </w:rPr>
        <w:t>201</w:t>
      </w:r>
      <w:r w:rsidR="00B219A1" w:rsidRPr="00C11E99">
        <w:rPr>
          <w:rFonts w:ascii="Arial" w:hAnsi="Arial"/>
          <w:color w:val="auto"/>
          <w:sz w:val="20"/>
          <w:highlight w:val="yellow"/>
        </w:rPr>
        <w:t>9</w:t>
      </w:r>
    </w:p>
    <w:p w:rsidR="00A40270" w:rsidRDefault="00A40270" w:rsidP="00A40270">
      <w:pPr>
        <w:pStyle w:val="00Pressetext"/>
        <w:rPr>
          <w:rFonts w:ascii="Arial" w:hAnsi="Arial"/>
          <w:color w:val="auto"/>
          <w:sz w:val="20"/>
        </w:rPr>
      </w:pPr>
    </w:p>
    <w:p w:rsidR="00C02D31" w:rsidRDefault="00C02D31" w:rsidP="00A40270">
      <w:pPr>
        <w:pStyle w:val="00Pressetext"/>
        <w:rPr>
          <w:rFonts w:ascii="Arial" w:hAnsi="Arial"/>
          <w:color w:val="auto"/>
          <w:sz w:val="20"/>
        </w:rPr>
      </w:pPr>
    </w:p>
    <w:p w:rsidR="00D908A7" w:rsidRPr="00C11E99" w:rsidRDefault="003D5C66" w:rsidP="00C11E99">
      <w:pPr>
        <w:spacing w:after="600"/>
        <w:jc w:val="center"/>
        <w:rPr>
          <w:rStyle w:val="wwritemdhtml"/>
          <w:rFonts w:ascii="Arial" w:hAnsi="Arial" w:cs="Arial"/>
          <w:b/>
          <w:sz w:val="40"/>
          <w:szCs w:val="44"/>
        </w:rPr>
      </w:pPr>
      <w:r>
        <w:rPr>
          <w:rFonts w:ascii="Arial" w:hAnsi="Arial" w:cs="Arial"/>
          <w:b/>
          <w:sz w:val="40"/>
          <w:szCs w:val="44"/>
        </w:rPr>
        <w:t>Das Montessori Kinderhaus 3 Linden</w:t>
      </w:r>
      <w:r w:rsidR="00BB540C" w:rsidRPr="00C11E99">
        <w:rPr>
          <w:rFonts w:ascii="Arial" w:hAnsi="Arial" w:cs="Arial"/>
          <w:b/>
          <w:sz w:val="40"/>
          <w:szCs w:val="44"/>
        </w:rPr>
        <w:t xml:space="preserve"> erhält Auszeichnung als </w:t>
      </w:r>
      <w:r w:rsidR="002A4300" w:rsidRPr="00C11E99">
        <w:rPr>
          <w:rFonts w:ascii="Arial" w:hAnsi="Arial" w:cs="Arial"/>
          <w:b/>
          <w:sz w:val="40"/>
          <w:szCs w:val="44"/>
        </w:rPr>
        <w:t xml:space="preserve">offizielles </w:t>
      </w:r>
      <w:r w:rsidR="00BB540C" w:rsidRPr="00C11E99">
        <w:rPr>
          <w:rFonts w:ascii="Arial" w:hAnsi="Arial" w:cs="Arial"/>
          <w:b/>
          <w:sz w:val="40"/>
          <w:szCs w:val="44"/>
        </w:rPr>
        <w:t xml:space="preserve">Projekt </w:t>
      </w:r>
      <w:r w:rsidR="005A4A6D" w:rsidRPr="00C11E99">
        <w:rPr>
          <w:rFonts w:ascii="Arial" w:hAnsi="Arial" w:cs="Arial"/>
          <w:b/>
          <w:sz w:val="40"/>
          <w:szCs w:val="44"/>
        </w:rPr>
        <w:t xml:space="preserve">der </w:t>
      </w:r>
      <w:r w:rsidR="00BB540C" w:rsidRPr="00C11E99">
        <w:rPr>
          <w:rFonts w:ascii="Arial" w:hAnsi="Arial" w:cs="Arial"/>
          <w:b/>
          <w:sz w:val="40"/>
          <w:szCs w:val="44"/>
        </w:rPr>
        <w:t xml:space="preserve">UN-Dekade </w:t>
      </w:r>
      <w:r>
        <w:rPr>
          <w:rFonts w:ascii="Arial" w:hAnsi="Arial" w:cs="Arial"/>
          <w:b/>
          <w:sz w:val="40"/>
          <w:szCs w:val="44"/>
        </w:rPr>
        <w:t xml:space="preserve">                    </w:t>
      </w:r>
      <w:r w:rsidR="00BB540C" w:rsidRPr="00C11E99">
        <w:rPr>
          <w:rFonts w:ascii="Arial" w:hAnsi="Arial" w:cs="Arial"/>
          <w:b/>
          <w:sz w:val="40"/>
          <w:szCs w:val="44"/>
        </w:rPr>
        <w:t>Biologische Vielfalt</w:t>
      </w:r>
    </w:p>
    <w:p w:rsidR="006242AD" w:rsidRDefault="00FC31ED" w:rsidP="00C11E99">
      <w:pPr>
        <w:spacing w:after="360"/>
        <w:jc w:val="both"/>
        <w:rPr>
          <w:rStyle w:val="wwritemdhtml"/>
          <w:rFonts w:ascii="Arial" w:eastAsia="Times New Roman" w:hAnsi="Arial" w:cs="Arial"/>
          <w:b/>
          <w:color w:val="000000"/>
          <w:sz w:val="20"/>
        </w:rPr>
      </w:pPr>
      <w:r w:rsidRPr="00D242E7">
        <w:rPr>
          <w:rStyle w:val="wwritemdhtml"/>
          <w:rFonts w:ascii="Arial" w:eastAsia="Times New Roman" w:hAnsi="Arial" w:cs="Arial"/>
          <w:b/>
          <w:color w:val="000000"/>
          <w:sz w:val="20"/>
        </w:rPr>
        <w:t xml:space="preserve">Das </w:t>
      </w:r>
      <w:r w:rsidR="003D5C66">
        <w:rPr>
          <w:rStyle w:val="wwritemdhtml"/>
          <w:rFonts w:ascii="Arial" w:eastAsia="Times New Roman" w:hAnsi="Arial" w:cs="Arial"/>
          <w:b/>
          <w:color w:val="000000"/>
          <w:sz w:val="20"/>
        </w:rPr>
        <w:t xml:space="preserve">Montessori Kinderhaus 3 Linden aus Hausen am </w:t>
      </w:r>
      <w:proofErr w:type="spellStart"/>
      <w:r w:rsidR="003D5C66">
        <w:rPr>
          <w:rStyle w:val="wwritemdhtml"/>
          <w:rFonts w:ascii="Arial" w:eastAsia="Times New Roman" w:hAnsi="Arial" w:cs="Arial"/>
          <w:b/>
          <w:color w:val="000000"/>
          <w:sz w:val="20"/>
        </w:rPr>
        <w:t>Andelsbach</w:t>
      </w:r>
      <w:proofErr w:type="spellEnd"/>
      <w:r w:rsidRPr="005F1D77">
        <w:rPr>
          <w:rStyle w:val="wwritemdhtml"/>
          <w:rFonts w:ascii="Arial" w:eastAsia="Times New Roman" w:hAnsi="Arial" w:cs="Arial"/>
          <w:b/>
          <w:color w:val="000000"/>
          <w:sz w:val="20"/>
        </w:rPr>
        <w:t xml:space="preserve"> </w:t>
      </w:r>
      <w:r w:rsidR="003D5C66">
        <w:rPr>
          <w:rStyle w:val="wwritemdhtml"/>
          <w:rFonts w:ascii="Arial" w:eastAsia="Times New Roman" w:hAnsi="Arial" w:cs="Arial"/>
          <w:b/>
          <w:color w:val="000000"/>
          <w:sz w:val="20"/>
        </w:rPr>
        <w:t xml:space="preserve">wird mit seinen zahlreichen Insektenaktionen „Es summt und brummt im Kinderhaus“ </w:t>
      </w:r>
      <w:r w:rsidRPr="005F1D77">
        <w:rPr>
          <w:rStyle w:val="wwritemdhtml"/>
          <w:rFonts w:ascii="Arial" w:eastAsia="Times New Roman" w:hAnsi="Arial" w:cs="Arial"/>
          <w:b/>
          <w:color w:val="000000"/>
          <w:sz w:val="20"/>
        </w:rPr>
        <w:t xml:space="preserve">als offizielles Projekt der UN-Dekade Biologische Vielfalt </w:t>
      </w:r>
      <w:r w:rsidRPr="005F1D77">
        <w:rPr>
          <w:rFonts w:ascii="Arial" w:eastAsia="Times New Roman" w:hAnsi="Arial" w:cs="Arial"/>
          <w:b/>
          <w:color w:val="000000"/>
          <w:sz w:val="20"/>
        </w:rPr>
        <w:t>ausgezeichnet</w:t>
      </w:r>
      <w:r w:rsidRPr="005F1D77">
        <w:rPr>
          <w:rStyle w:val="wwritemdhtml"/>
          <w:rFonts w:ascii="Arial" w:eastAsia="Times New Roman" w:hAnsi="Arial" w:cs="Arial"/>
          <w:b/>
          <w:color w:val="000000"/>
          <w:sz w:val="20"/>
        </w:rPr>
        <w:t xml:space="preserve">. Die Würdigung </w:t>
      </w:r>
      <w:r w:rsidR="003D5C66">
        <w:rPr>
          <w:rStyle w:val="wwritemdhtml"/>
          <w:rFonts w:ascii="Arial" w:eastAsia="Times New Roman" w:hAnsi="Arial" w:cs="Arial"/>
          <w:b/>
          <w:color w:val="000000"/>
          <w:sz w:val="20"/>
        </w:rPr>
        <w:t>nahm der Ortsvorsteher Herr Helmut Seeger im Rahmen einer Feierstunde</w:t>
      </w:r>
      <w:r w:rsidR="00A719CA">
        <w:rPr>
          <w:rStyle w:val="wwritemdhtml"/>
          <w:rFonts w:ascii="Arial" w:eastAsia="Times New Roman" w:hAnsi="Arial" w:cs="Arial"/>
          <w:b/>
          <w:color w:val="000000"/>
          <w:sz w:val="20"/>
        </w:rPr>
        <w:t xml:space="preserve"> </w:t>
      </w:r>
      <w:r w:rsidR="00B73D3C">
        <w:rPr>
          <w:rStyle w:val="wwritemdhtml"/>
          <w:rFonts w:ascii="Arial" w:eastAsia="Times New Roman" w:hAnsi="Arial" w:cs="Arial"/>
          <w:b/>
          <w:color w:val="000000"/>
          <w:sz w:val="20"/>
        </w:rPr>
        <w:t>am Freitag, den 17.5.</w:t>
      </w:r>
      <w:r w:rsidR="003D5C66">
        <w:rPr>
          <w:rStyle w:val="wwritemdhtml"/>
          <w:rFonts w:ascii="Arial" w:eastAsia="Times New Roman" w:hAnsi="Arial" w:cs="Arial"/>
          <w:b/>
          <w:color w:val="000000"/>
          <w:sz w:val="20"/>
        </w:rPr>
        <w:t xml:space="preserve">2019 im Außengelände des Kinderhauses </w:t>
      </w:r>
      <w:r w:rsidRPr="005F1D77">
        <w:rPr>
          <w:rStyle w:val="wwritemdhtml"/>
          <w:rFonts w:ascii="Arial" w:eastAsia="Times New Roman" w:hAnsi="Arial" w:cs="Arial"/>
          <w:b/>
          <w:color w:val="000000"/>
          <w:sz w:val="20"/>
        </w:rPr>
        <w:t xml:space="preserve">vor. Die Auszeichnung wird </w:t>
      </w:r>
      <w:r>
        <w:rPr>
          <w:rStyle w:val="wwritemdhtml"/>
          <w:rFonts w:ascii="Arial" w:eastAsia="Times New Roman" w:hAnsi="Arial" w:cs="Arial"/>
          <w:b/>
          <w:color w:val="000000"/>
          <w:sz w:val="20"/>
        </w:rPr>
        <w:t xml:space="preserve">an </w:t>
      </w:r>
      <w:r w:rsidRPr="005F1D77">
        <w:rPr>
          <w:rFonts w:ascii="Arial" w:eastAsia="Times New Roman" w:hAnsi="Arial" w:cs="Arial"/>
          <w:b/>
          <w:color w:val="000000"/>
          <w:sz w:val="20"/>
        </w:rPr>
        <w:t>vorbildliche</w:t>
      </w:r>
      <w:r w:rsidRPr="005F1D77">
        <w:rPr>
          <w:rStyle w:val="wwritemdhtml"/>
          <w:rFonts w:ascii="Arial" w:eastAsia="Times New Roman" w:hAnsi="Arial" w:cs="Arial"/>
          <w:b/>
          <w:color w:val="000000"/>
          <w:sz w:val="20"/>
        </w:rPr>
        <w:t xml:space="preserve"> Projekte </w:t>
      </w:r>
      <w:r>
        <w:rPr>
          <w:rStyle w:val="wwritemdhtml"/>
          <w:rFonts w:ascii="Arial" w:eastAsia="Times New Roman" w:hAnsi="Arial" w:cs="Arial"/>
          <w:b/>
          <w:color w:val="000000"/>
          <w:sz w:val="20"/>
        </w:rPr>
        <w:t>verliehen</w:t>
      </w:r>
      <w:r w:rsidRPr="005F1D77">
        <w:rPr>
          <w:rStyle w:val="wwritemdhtml"/>
          <w:rFonts w:ascii="Arial" w:eastAsia="Times New Roman" w:hAnsi="Arial" w:cs="Arial"/>
          <w:b/>
          <w:color w:val="000000"/>
          <w:sz w:val="20"/>
        </w:rPr>
        <w:t xml:space="preserve">, </w:t>
      </w:r>
      <w:r>
        <w:rPr>
          <w:rStyle w:val="wwritemdhtml"/>
          <w:rFonts w:ascii="Arial" w:eastAsia="Times New Roman" w:hAnsi="Arial" w:cs="Arial"/>
          <w:b/>
          <w:color w:val="000000"/>
          <w:sz w:val="20"/>
        </w:rPr>
        <w:t xml:space="preserve">die sich in besonderer Weise für die Erhaltung der biologischen Vielfalt </w:t>
      </w:r>
      <w:r w:rsidR="00B44AF2">
        <w:rPr>
          <w:rStyle w:val="wwritemdhtml"/>
          <w:rFonts w:ascii="Arial" w:eastAsia="Times New Roman" w:hAnsi="Arial" w:cs="Arial"/>
          <w:b/>
          <w:color w:val="000000"/>
          <w:sz w:val="20"/>
        </w:rPr>
        <w:t xml:space="preserve">in Deutschland </w:t>
      </w:r>
      <w:r>
        <w:rPr>
          <w:rStyle w:val="wwritemdhtml"/>
          <w:rFonts w:ascii="Arial" w:eastAsia="Times New Roman" w:hAnsi="Arial" w:cs="Arial"/>
          <w:b/>
          <w:color w:val="000000"/>
          <w:sz w:val="20"/>
        </w:rPr>
        <w:t>einsetzen.</w:t>
      </w:r>
    </w:p>
    <w:p w:rsidR="000E19AC" w:rsidRDefault="00A719CA" w:rsidP="00C11E99">
      <w:pPr>
        <w:spacing w:after="360"/>
        <w:jc w:val="both"/>
        <w:rPr>
          <w:rStyle w:val="wwritemdhtml"/>
          <w:rFonts w:ascii="Arial" w:eastAsia="Times New Roman" w:hAnsi="Arial" w:cs="Arial"/>
          <w:b/>
          <w:color w:val="000000"/>
          <w:sz w:val="20"/>
        </w:rPr>
      </w:pPr>
      <w:r w:rsidRPr="00A719CA">
        <w:rPr>
          <w:rStyle w:val="wwritemdhtml"/>
          <w:rFonts w:ascii="Arial" w:eastAsia="Times New Roman" w:hAnsi="Arial" w:cs="Arial"/>
          <w:b/>
          <w:noProof/>
          <w:color w:val="000000"/>
          <w:sz w:val="20"/>
        </w:rPr>
        <w:drawing>
          <wp:inline distT="0" distB="0" distL="0" distR="0">
            <wp:extent cx="5040630" cy="3360420"/>
            <wp:effectExtent l="0" t="0" r="7620" b="0"/>
            <wp:docPr id="5" name="Grafik 5" descr="C:\Users\kindergarten_admin\Pictures\UN-Dekade2019\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garten_admin\Pictures\UN-Dekade2019\IMG_91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3360420"/>
                    </a:xfrm>
                    <a:prstGeom prst="rect">
                      <a:avLst/>
                    </a:prstGeom>
                    <a:noFill/>
                    <a:ln>
                      <a:noFill/>
                    </a:ln>
                  </pic:spPr>
                </pic:pic>
              </a:graphicData>
            </a:graphic>
          </wp:inline>
        </w:drawing>
      </w:r>
    </w:p>
    <w:p w:rsidR="002F0EE0" w:rsidRPr="0017493E" w:rsidRDefault="003D5C66" w:rsidP="00C11E99">
      <w:pPr>
        <w:spacing w:after="240"/>
        <w:jc w:val="both"/>
        <w:rPr>
          <w:rStyle w:val="wwritemdhtml"/>
          <w:rFonts w:ascii="Arial" w:eastAsia="Times New Roman" w:hAnsi="Arial" w:cs="Arial"/>
          <w:color w:val="000000"/>
          <w:sz w:val="20"/>
        </w:rPr>
      </w:pPr>
      <w:r>
        <w:rPr>
          <w:rStyle w:val="wwritemdhtml"/>
          <w:rFonts w:ascii="Arial" w:eastAsia="Times New Roman" w:hAnsi="Arial" w:cs="Arial"/>
          <w:i/>
          <w:color w:val="000000"/>
          <w:sz w:val="20"/>
        </w:rPr>
        <w:t xml:space="preserve">Bereits seit über einem Jahr engagieren sich die Kinder für die Schaffung neuer Naturräume für die Insekten in ihrem Außenspielbereich. So haben sie zum Beispiel einen bunten Insektengarten mit einem großen Insektenhotel neben dem Kletterturm </w:t>
      </w:r>
      <w:r w:rsidR="00613377">
        <w:rPr>
          <w:rStyle w:val="wwritemdhtml"/>
          <w:rFonts w:ascii="Arial" w:eastAsia="Times New Roman" w:hAnsi="Arial" w:cs="Arial"/>
          <w:i/>
          <w:color w:val="000000"/>
          <w:sz w:val="20"/>
        </w:rPr>
        <w:t xml:space="preserve">gestaltet, </w:t>
      </w:r>
      <w:r w:rsidR="00613377" w:rsidRPr="005F1D77">
        <w:rPr>
          <w:rStyle w:val="wwritemdhtml"/>
          <w:rFonts w:ascii="Arial" w:eastAsia="Times New Roman" w:hAnsi="Arial" w:cs="Arial"/>
          <w:i/>
          <w:color w:val="000000"/>
          <w:sz w:val="20"/>
        </w:rPr>
        <w:t>den</w:t>
      </w:r>
      <w:r w:rsidR="00613377">
        <w:rPr>
          <w:rStyle w:val="wwritemdhtml"/>
          <w:rFonts w:ascii="Arial" w:eastAsia="Times New Roman" w:hAnsi="Arial" w:cs="Arial"/>
          <w:i/>
          <w:color w:val="000000"/>
          <w:sz w:val="20"/>
        </w:rPr>
        <w:t xml:space="preserve"> sie sehr eifrig hegen und pflegen. Aber auch eine große Kräuterschnecke wurde gebaut und bepflanzt, eine Schmetterlingswiese eingesät, eine Beerenhecke angelegt, sowie Traubenstöcke und ein kleiner Apfelbaum gepflanzt. Mittlerweile pflegen die Kinder auch einen eigenen kleinen Kartoffelacker, einen Hängegarten mit Erdbeeren und Duftkräutern, viele unterschiedliche Tomatenpflanzen und ein </w:t>
      </w:r>
      <w:proofErr w:type="spellStart"/>
      <w:r w:rsidR="00613377">
        <w:rPr>
          <w:rStyle w:val="wwritemdhtml"/>
          <w:rFonts w:ascii="Arial" w:eastAsia="Times New Roman" w:hAnsi="Arial" w:cs="Arial"/>
          <w:i/>
          <w:color w:val="000000"/>
          <w:sz w:val="20"/>
        </w:rPr>
        <w:t>Hochbeet</w:t>
      </w:r>
      <w:proofErr w:type="spellEnd"/>
      <w:r w:rsidR="00613377">
        <w:rPr>
          <w:rStyle w:val="wwritemdhtml"/>
          <w:rFonts w:ascii="Arial" w:eastAsia="Times New Roman" w:hAnsi="Arial" w:cs="Arial"/>
          <w:i/>
          <w:color w:val="000000"/>
          <w:sz w:val="20"/>
        </w:rPr>
        <w:t xml:space="preserve">. Sogar die ansonsten als Unkraut bezeichneten Brennnesseln dürfen neben der Schaukel fleißig wachsen. Denn gerade startet ein Schmetterlingsprojekt, bei dem die Brennnesseln als </w:t>
      </w:r>
      <w:r w:rsidR="00A719CA">
        <w:rPr>
          <w:rStyle w:val="wwritemdhtml"/>
          <w:rFonts w:ascii="Arial" w:eastAsia="Times New Roman" w:hAnsi="Arial" w:cs="Arial"/>
          <w:i/>
          <w:color w:val="000000"/>
          <w:sz w:val="20"/>
        </w:rPr>
        <w:t>Lebens</w:t>
      </w:r>
      <w:r w:rsidR="00613377">
        <w:rPr>
          <w:rStyle w:val="wwritemdhtml"/>
          <w:rFonts w:ascii="Arial" w:eastAsia="Times New Roman" w:hAnsi="Arial" w:cs="Arial"/>
          <w:i/>
          <w:color w:val="000000"/>
          <w:sz w:val="20"/>
        </w:rPr>
        <w:t xml:space="preserve">grundlage für die geschlüpften Schmetterlinge dienen.  </w:t>
      </w:r>
      <w:r w:rsidR="002F0EE0" w:rsidRPr="005F1D77">
        <w:rPr>
          <w:rStyle w:val="wwritemdhtml"/>
          <w:rFonts w:ascii="Arial" w:eastAsia="Times New Roman" w:hAnsi="Arial" w:cs="Arial"/>
          <w:color w:val="000000"/>
          <w:sz w:val="20"/>
        </w:rPr>
        <w:t xml:space="preserve">Mit diesem vorbildlichen </w:t>
      </w:r>
      <w:r w:rsidR="002F0EE0" w:rsidRPr="005F1D77">
        <w:rPr>
          <w:rStyle w:val="wwritemdhtml"/>
          <w:rFonts w:ascii="Arial" w:eastAsia="Times New Roman" w:hAnsi="Arial" w:cs="Arial"/>
          <w:color w:val="000000"/>
          <w:sz w:val="20"/>
        </w:rPr>
        <w:lastRenderedPageBreak/>
        <w:t xml:space="preserve">Projekt wird ein deutliches Zeichen für das Engagement </w:t>
      </w:r>
      <w:r w:rsidR="002F0EE0">
        <w:rPr>
          <w:rStyle w:val="wwritemdhtml"/>
          <w:rFonts w:ascii="Arial" w:eastAsia="Times New Roman" w:hAnsi="Arial" w:cs="Arial"/>
          <w:color w:val="000000"/>
          <w:sz w:val="20"/>
        </w:rPr>
        <w:t xml:space="preserve">zur Erhaltung biologischer Vielfalt in Deutschland </w:t>
      </w:r>
      <w:r w:rsidR="002F0EE0" w:rsidRPr="005F1D77">
        <w:rPr>
          <w:rStyle w:val="wwritemdhtml"/>
          <w:rFonts w:ascii="Arial" w:eastAsia="Times New Roman" w:hAnsi="Arial" w:cs="Arial"/>
          <w:color w:val="000000"/>
          <w:sz w:val="20"/>
        </w:rPr>
        <w:t xml:space="preserve">gesetzt. </w:t>
      </w:r>
      <w:r w:rsidR="000E19AC">
        <w:rPr>
          <w:rStyle w:val="wwritemdhtml"/>
          <w:rFonts w:ascii="Arial" w:eastAsia="Times New Roman" w:hAnsi="Arial" w:cs="Arial"/>
          <w:i/>
          <w:color w:val="000000"/>
          <w:sz w:val="20"/>
        </w:rPr>
        <w:t>Mittlerweile hat sich das Projekt „Es summt und brummt im Kinderhaus“ fest in den Alltag des Kinderhauses integriert. Um all die zahlreichen Anlagen zu pflegen, haben die Eltern sogar eine „Insekten-Rancher-Station“ gebaut, in der die Kinder von einer Gartenhacke bis zur Gießkanne alle Utensilien finden, die sie für ihre Arbeit benötigen.</w:t>
      </w:r>
      <w:r w:rsidR="00A719CA">
        <w:rPr>
          <w:rStyle w:val="wwritemdhtml"/>
          <w:rFonts w:ascii="Arial" w:eastAsia="Times New Roman" w:hAnsi="Arial" w:cs="Arial"/>
          <w:i/>
          <w:color w:val="000000"/>
          <w:sz w:val="20"/>
        </w:rPr>
        <w:t xml:space="preserve"> Dass dieses Engagement auch im Dorf guten Anklang findet, zeigt sich in der breiten Unterstützung z.B. durch Spenden der Fa. Lutz, den Country-Freunden oder von </w:t>
      </w:r>
      <w:r w:rsidR="00B73D3C">
        <w:rPr>
          <w:rStyle w:val="wwritemdhtml"/>
          <w:rFonts w:ascii="Arial" w:eastAsia="Times New Roman" w:hAnsi="Arial" w:cs="Arial"/>
          <w:i/>
          <w:color w:val="000000"/>
          <w:sz w:val="20"/>
        </w:rPr>
        <w:t>Franz Reu</w:t>
      </w:r>
      <w:bookmarkStart w:id="0" w:name="_GoBack"/>
      <w:bookmarkEnd w:id="0"/>
      <w:r w:rsidR="00A719CA">
        <w:rPr>
          <w:rStyle w:val="wwritemdhtml"/>
          <w:rFonts w:ascii="Arial" w:eastAsia="Times New Roman" w:hAnsi="Arial" w:cs="Arial"/>
          <w:i/>
          <w:color w:val="000000"/>
          <w:sz w:val="20"/>
        </w:rPr>
        <w:t>ter.</w:t>
      </w:r>
      <w:r w:rsidR="000E19AC">
        <w:rPr>
          <w:rStyle w:val="wwritemdhtml"/>
          <w:rFonts w:ascii="Arial" w:eastAsia="Times New Roman" w:hAnsi="Arial" w:cs="Arial"/>
          <w:i/>
          <w:color w:val="000000"/>
          <w:sz w:val="20"/>
        </w:rPr>
        <w:t xml:space="preserve"> Die Tätigkeiten in und für die Natur stoßen bei allen Kindern auf ein sehr großes Interesse, denn schließlich gibt es jeden Tag viel Neues und Spannendes zu entdecken. Dazu ermöglichen die unterschiedlichen „Naturinseln“ ein Erleben mit allen Sinnen und die Gartenarbeit kommt auch dem natürlichen Bewegungsdrang der Kinder sehr entgegen. </w:t>
      </w:r>
      <w:r w:rsidR="00A719CA">
        <w:rPr>
          <w:rStyle w:val="wwritemdhtml"/>
          <w:rFonts w:ascii="Arial" w:eastAsia="Times New Roman" w:hAnsi="Arial" w:cs="Arial"/>
          <w:i/>
          <w:color w:val="000000"/>
          <w:sz w:val="20"/>
        </w:rPr>
        <w:t>Dass die Kinder dadurch auch schon sehr früh für den Naturschutzgedanken sensibilisiert werden, ist natürlich ein großes zusätzliches Geschenk!</w:t>
      </w:r>
      <w:r w:rsidR="000E19AC">
        <w:rPr>
          <w:rStyle w:val="wwritemdhtml"/>
          <w:rFonts w:ascii="Arial" w:eastAsia="Times New Roman" w:hAnsi="Arial" w:cs="Arial"/>
          <w:i/>
          <w:color w:val="000000"/>
          <w:sz w:val="20"/>
        </w:rPr>
        <w:t xml:space="preserve">  </w:t>
      </w:r>
      <w:r w:rsidR="002F0EE0" w:rsidRPr="005F1D77">
        <w:rPr>
          <w:rStyle w:val="wwritemdhtml"/>
          <w:rFonts w:ascii="Arial" w:eastAsia="Times New Roman" w:hAnsi="Arial" w:cs="Arial"/>
          <w:i/>
          <w:color w:val="000000"/>
          <w:sz w:val="20"/>
        </w:rPr>
        <w:t xml:space="preserve"> </w:t>
      </w:r>
      <w:r w:rsidR="002F0EE0" w:rsidRPr="005F1D77">
        <w:rPr>
          <w:rStyle w:val="wwritemdhtml"/>
          <w:rFonts w:ascii="Arial" w:eastAsia="Times New Roman" w:hAnsi="Arial" w:cs="Arial"/>
          <w:color w:val="000000"/>
          <w:sz w:val="20"/>
        </w:rPr>
        <w:t xml:space="preserve">Diese Aktivitäten haben die UN-Dekade-Fachjury </w:t>
      </w:r>
      <w:r w:rsidR="00A719CA">
        <w:rPr>
          <w:rStyle w:val="wwritemdhtml"/>
          <w:rFonts w:ascii="Arial" w:eastAsia="Times New Roman" w:hAnsi="Arial" w:cs="Arial"/>
          <w:color w:val="000000"/>
          <w:sz w:val="20"/>
        </w:rPr>
        <w:t xml:space="preserve">sehr </w:t>
      </w:r>
      <w:r w:rsidR="002F0EE0" w:rsidRPr="005F1D77">
        <w:rPr>
          <w:rStyle w:val="wwritemdhtml"/>
          <w:rFonts w:ascii="Arial" w:eastAsia="Times New Roman" w:hAnsi="Arial" w:cs="Arial"/>
          <w:color w:val="000000"/>
          <w:sz w:val="20"/>
        </w:rPr>
        <w:t>beeindruckt</w:t>
      </w:r>
      <w:r w:rsidR="00A719CA">
        <w:rPr>
          <w:rStyle w:val="wwritemdhtml"/>
          <w:rFonts w:ascii="Arial" w:eastAsia="Times New Roman" w:hAnsi="Arial" w:cs="Arial"/>
          <w:color w:val="000000"/>
          <w:sz w:val="20"/>
        </w:rPr>
        <w:t xml:space="preserve">. </w:t>
      </w:r>
      <w:r w:rsidR="002F0EE0" w:rsidRPr="005F1D77">
        <w:rPr>
          <w:rStyle w:val="wwritemdhtml"/>
          <w:rFonts w:ascii="Arial" w:eastAsia="Times New Roman" w:hAnsi="Arial" w:cs="Arial"/>
          <w:color w:val="000000"/>
          <w:sz w:val="20"/>
        </w:rPr>
        <w:t xml:space="preserve"> Neben der offiziellen Urkunde und einem Auszeichnungsschild erhält </w:t>
      </w:r>
      <w:r w:rsidR="00A719CA">
        <w:rPr>
          <w:rStyle w:val="wwritemdhtml"/>
          <w:rFonts w:ascii="Arial" w:eastAsia="Times New Roman" w:hAnsi="Arial" w:cs="Arial"/>
          <w:color w:val="000000"/>
          <w:sz w:val="20"/>
        </w:rPr>
        <w:t xml:space="preserve">das Montessori- Kinderhaus 3 Linden </w:t>
      </w:r>
      <w:r w:rsidR="002F0EE0" w:rsidRPr="005F1D77">
        <w:rPr>
          <w:rStyle w:val="wwritemdhtml"/>
          <w:rFonts w:ascii="Arial" w:eastAsia="Times New Roman" w:hAnsi="Arial" w:cs="Arial"/>
          <w:color w:val="000000"/>
          <w:sz w:val="20"/>
        </w:rPr>
        <w:t xml:space="preserve">einen „Vielfalt-Baum“, der symbolisch für die Naturvielfalt steht. Ab sofort wird das Projekt auf der Webseite der UN-Dekade in Deutschland unter </w:t>
      </w:r>
      <w:hyperlink r:id="rId9" w:history="1">
        <w:r w:rsidR="002F0EE0" w:rsidRPr="005F1D77">
          <w:rPr>
            <w:rStyle w:val="Hyperlink"/>
            <w:rFonts w:ascii="Arial" w:eastAsia="Times New Roman" w:hAnsi="Arial" w:cs="Arial"/>
            <w:sz w:val="20"/>
          </w:rPr>
          <w:t>www.undekade-biologischevielfalt.de</w:t>
        </w:r>
      </w:hyperlink>
      <w:r w:rsidR="002F0EE0" w:rsidRPr="005F1D77">
        <w:rPr>
          <w:rStyle w:val="wwritemdhtml"/>
          <w:rFonts w:ascii="Arial" w:eastAsia="Times New Roman" w:hAnsi="Arial" w:cs="Arial"/>
          <w:color w:val="000000"/>
          <w:sz w:val="20"/>
        </w:rPr>
        <w:t xml:space="preserve"> vorgestellt.</w:t>
      </w:r>
    </w:p>
    <w:p w:rsidR="002F0EE0" w:rsidRPr="00C11E99" w:rsidRDefault="002F0EE0" w:rsidP="00C11E99">
      <w:pPr>
        <w:spacing w:after="240"/>
        <w:jc w:val="both"/>
        <w:rPr>
          <w:rStyle w:val="wwritemdhtml"/>
          <w:rFonts w:ascii="Arial" w:eastAsia="Times New Roman" w:hAnsi="Arial" w:cs="Arial"/>
          <w:sz w:val="20"/>
        </w:rPr>
      </w:pPr>
      <w:r w:rsidRPr="00C11E99">
        <w:rPr>
          <w:rFonts w:ascii="Arial" w:eastAsia="Times New Roman" w:hAnsi="Arial" w:cs="Arial"/>
          <w:sz w:val="20"/>
        </w:rPr>
        <w:t xml:space="preserve">Die Vereinten Nationen haben den Zeitraum von 2011 bis 2020 als UN-Dekade Biologische Vielfalt ausgerufen, um dem weltweiten Rückgang der Naturvielfalt entgegenzuwirken. Ein breit verankertes Bewusstsein in unserer Gesellschaft für den großen Wert der Biodiversität ist eine wichtige Voraussetzung. Die UN-Dekade Biologische Vielfalt in Deutschland lenkt mit der Auszeichnung vorbildlicher Projekte den Blick auf den Wert der Naturvielfalt und die </w:t>
      </w:r>
      <w:r w:rsidRPr="00C11E99">
        <w:rPr>
          <w:rFonts w:ascii="Arial" w:hAnsi="Arial" w:cs="Arial"/>
          <w:sz w:val="20"/>
        </w:rPr>
        <w:t xml:space="preserve">Chancen, die sie uns bietet. Gleichzeitig zeigen diese Modellprojekte, wie konkrete Maßnahmen zum Erhalt biologischer Vielfalt, ihrer nachhaltige Nutzung oder der Vermittlung praktisch aussehen. </w:t>
      </w:r>
    </w:p>
    <w:p w:rsidR="002F0EE0" w:rsidRPr="0017493E" w:rsidRDefault="002F0EE0" w:rsidP="00C11E99">
      <w:pPr>
        <w:spacing w:after="240"/>
        <w:jc w:val="both"/>
        <w:rPr>
          <w:rStyle w:val="wwritemdhtml"/>
          <w:rFonts w:ascii="Arial" w:eastAsia="Times New Roman" w:hAnsi="Arial" w:cs="Arial"/>
          <w:color w:val="000000"/>
          <w:sz w:val="20"/>
        </w:rPr>
      </w:pPr>
      <w:r w:rsidRPr="0017493E">
        <w:rPr>
          <w:rStyle w:val="wwritemdhtml"/>
          <w:rFonts w:ascii="Arial" w:eastAsia="Times New Roman" w:hAnsi="Arial" w:cs="Arial"/>
          <w:color w:val="000000"/>
          <w:sz w:val="20"/>
        </w:rPr>
        <w:t>Über die Auszeichnung von Projekten entscheidet eine unabhängige Fachjury, an der Vertreter/innen aus unterschiedlichen gesellschaftlichen Gruppen beteiligt sind. Die UN-Dekade Fachjury tagt zweimal im Jahr. Zur Beteiligung am Wettbewerb bestehen keine Fristen.</w:t>
      </w:r>
      <w:r w:rsidR="0017493E" w:rsidRPr="0017493E">
        <w:rPr>
          <w:rStyle w:val="wwritemdhtml"/>
          <w:rFonts w:ascii="Arial" w:eastAsia="Times New Roman" w:hAnsi="Arial" w:cs="Arial"/>
          <w:color w:val="000000"/>
          <w:sz w:val="20"/>
        </w:rPr>
        <w:t xml:space="preserve"> </w:t>
      </w:r>
      <w:r w:rsidR="0017493E" w:rsidRPr="0017493E">
        <w:rPr>
          <w:rStyle w:val="wwritemdhtml"/>
          <w:rFonts w:ascii="Arial" w:hAnsi="Arial" w:cs="Arial"/>
          <w:color w:val="000000"/>
          <w:sz w:val="20"/>
        </w:rPr>
        <w:t>Eine Bewerbung als UN-Dekade-Projekt erfolgt online bei der Geschäftsstelle UN-Dekade Biologische Vielfalt unter</w:t>
      </w:r>
      <w:r w:rsidR="0017493E" w:rsidRPr="0017493E">
        <w:rPr>
          <w:rFonts w:ascii="Arial" w:hAnsi="Arial" w:cs="Arial"/>
          <w:sz w:val="20"/>
        </w:rPr>
        <w:t xml:space="preserve"> </w:t>
      </w:r>
      <w:hyperlink r:id="rId10" w:history="1">
        <w:r w:rsidR="0017493E" w:rsidRPr="0017493E">
          <w:rPr>
            <w:rStyle w:val="Hyperlink"/>
            <w:rFonts w:ascii="Arial" w:hAnsi="Arial" w:cs="Arial"/>
            <w:sz w:val="20"/>
          </w:rPr>
          <w:t>www.undekade-biologischevielfalt.de</w:t>
        </w:r>
      </w:hyperlink>
      <w:r w:rsidR="0017493E" w:rsidRPr="0017493E">
        <w:rPr>
          <w:rFonts w:ascii="Arial" w:hAnsi="Arial" w:cs="Arial"/>
          <w:sz w:val="20"/>
        </w:rPr>
        <w:t>.</w:t>
      </w:r>
    </w:p>
    <w:p w:rsidR="00C11E99" w:rsidRDefault="0017493E" w:rsidP="00C11E99">
      <w:pPr>
        <w:spacing w:after="120"/>
        <w:jc w:val="both"/>
        <w:rPr>
          <w:rFonts w:ascii="Arial" w:eastAsia="Times New Roman" w:hAnsi="Arial" w:cs="Arial"/>
          <w:sz w:val="20"/>
        </w:rPr>
      </w:pPr>
      <w:r w:rsidRPr="00C11E99">
        <w:rPr>
          <w:rFonts w:ascii="Arial" w:eastAsia="Times New Roman" w:hAnsi="Arial" w:cs="Arial"/>
          <w:sz w:val="20"/>
        </w:rPr>
        <w:t>Der Begriff „biologische Vielfalt“ umfasst die Vielzahl der Tier- und Pflanzenarten sowie die Vielfalt der Mikroorganismen und Pilze. Einbezogen wird auch die genetische Vielfalt innerhalb der Arten, die sich bei Pflanzen in den verschiedenen Sorten wiederspiegelt und sich bei Tieren mit den Rassen verbindet. Aber auch die verschiedenen Lebensräume und komplexe ökologische Wechselwirkungen sind Teil der biologischen Vielfalt. Die Biodiversität ist Voraussetzung für das Funktionieren der Ökosysteme mit ihren verschiedenen Ökosystemleistungen.</w:t>
      </w:r>
    </w:p>
    <w:p w:rsidR="002F1403" w:rsidRDefault="002F1403" w:rsidP="00C11E99">
      <w:pPr>
        <w:spacing w:after="120"/>
        <w:jc w:val="both"/>
        <w:rPr>
          <w:rFonts w:ascii="Arial" w:eastAsia="Times New Roman" w:hAnsi="Arial" w:cs="Arial"/>
          <w:sz w:val="20"/>
        </w:rPr>
      </w:pPr>
    </w:p>
    <w:p w:rsidR="002F1403" w:rsidRDefault="002F1403">
      <w:pPr>
        <w:rPr>
          <w:rFonts w:ascii="Arial" w:eastAsia="Times New Roman" w:hAnsi="Arial" w:cs="Arial"/>
          <w:sz w:val="20"/>
        </w:rPr>
      </w:pPr>
      <w:r w:rsidRPr="002F1403">
        <w:rPr>
          <w:rFonts w:ascii="Arial" w:eastAsia="Times New Roman" w:hAnsi="Arial" w:cs="Arial"/>
          <w:noProof/>
          <w:sz w:val="20"/>
        </w:rPr>
        <w:lastRenderedPageBreak/>
        <w:drawing>
          <wp:inline distT="0" distB="0" distL="0" distR="0">
            <wp:extent cx="5040630" cy="3360420"/>
            <wp:effectExtent l="0" t="0" r="7620" b="0"/>
            <wp:docPr id="6" name="Grafik 6" descr="C:\Users\kindergarten_admin\Pictures\UN-Dekade2019\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ergarten_admin\Pictures\UN-Dekade2019\IMG_91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3360420"/>
                    </a:xfrm>
                    <a:prstGeom prst="rect">
                      <a:avLst/>
                    </a:prstGeom>
                    <a:noFill/>
                    <a:ln>
                      <a:noFill/>
                    </a:ln>
                  </pic:spPr>
                </pic:pic>
              </a:graphicData>
            </a:graphic>
          </wp:inline>
        </w:drawing>
      </w:r>
    </w:p>
    <w:p w:rsidR="002F1403" w:rsidRDefault="002F1403">
      <w:pPr>
        <w:rPr>
          <w:rFonts w:ascii="Arial" w:eastAsia="Times New Roman" w:hAnsi="Arial" w:cs="Arial"/>
          <w:sz w:val="20"/>
        </w:rPr>
      </w:pPr>
    </w:p>
    <w:p w:rsidR="00C11E99" w:rsidRDefault="00C11E99">
      <w:pPr>
        <w:rPr>
          <w:rFonts w:ascii="Arial" w:eastAsia="Times New Roman" w:hAnsi="Arial" w:cs="Arial"/>
          <w:sz w:val="20"/>
        </w:rPr>
      </w:pPr>
    </w:p>
    <w:p w:rsidR="00652CD8" w:rsidRDefault="00652CD8" w:rsidP="00652CD8">
      <w:pPr>
        <w:pStyle w:val="Noparagraphstyle"/>
        <w:tabs>
          <w:tab w:val="right" w:pos="1134"/>
        </w:tabs>
        <w:rPr>
          <w:rFonts w:ascii="Arial" w:hAnsi="Arial" w:cs="Arial"/>
          <w:sz w:val="17"/>
          <w:szCs w:val="17"/>
        </w:rPr>
      </w:pPr>
      <w:r>
        <w:rPr>
          <w:rFonts w:ascii="Arial" w:hAnsi="Arial" w:cs="Arial"/>
          <w:sz w:val="17"/>
          <w:szCs w:val="17"/>
        </w:rPr>
        <w:t xml:space="preserve">Lead </w:t>
      </w:r>
      <w:r>
        <w:rPr>
          <w:rFonts w:ascii="Arial" w:hAnsi="Arial" w:cs="Arial"/>
          <w:sz w:val="17"/>
          <w:szCs w:val="17"/>
        </w:rPr>
        <w:tab/>
      </w:r>
      <w:r>
        <w:rPr>
          <w:rFonts w:ascii="Arial" w:hAnsi="Arial" w:cs="Arial"/>
          <w:b/>
          <w:bCs/>
          <w:sz w:val="17"/>
          <w:szCs w:val="17"/>
          <w:highlight w:val="yellow"/>
        </w:rPr>
        <w:t>xxx</w:t>
      </w:r>
      <w:r>
        <w:rPr>
          <w:rFonts w:ascii="Arial" w:hAnsi="Arial" w:cs="Arial"/>
          <w:sz w:val="17"/>
          <w:szCs w:val="17"/>
        </w:rPr>
        <w:tab/>
        <w:t>Zeichen mit Leerzeichen</w:t>
      </w:r>
      <w:r>
        <w:rPr>
          <w:rFonts w:ascii="Arial" w:hAnsi="Arial" w:cs="Arial"/>
          <w:sz w:val="17"/>
          <w:szCs w:val="17"/>
        </w:rPr>
        <w:tab/>
      </w:r>
      <w:r>
        <w:rPr>
          <w:rFonts w:ascii="Arial" w:hAnsi="Arial" w:cs="Arial"/>
          <w:sz w:val="17"/>
          <w:szCs w:val="17"/>
        </w:rPr>
        <w:tab/>
      </w:r>
    </w:p>
    <w:p w:rsidR="00B83C86" w:rsidRPr="00C11E99" w:rsidRDefault="00652CD8" w:rsidP="00C11E99">
      <w:pPr>
        <w:pStyle w:val="Noparagraphstyle"/>
        <w:tabs>
          <w:tab w:val="right" w:pos="1134"/>
        </w:tabs>
        <w:spacing w:after="240"/>
        <w:rPr>
          <w:rStyle w:val="wwritemdhtml"/>
          <w:rFonts w:ascii="Arial" w:hAnsi="Arial" w:cs="Arial"/>
          <w:sz w:val="17"/>
          <w:szCs w:val="17"/>
        </w:rPr>
      </w:pPr>
      <w:r>
        <w:rPr>
          <w:rFonts w:ascii="Arial" w:hAnsi="Arial" w:cs="Arial"/>
          <w:sz w:val="17"/>
          <w:szCs w:val="17"/>
        </w:rPr>
        <w:t>Resttext</w:t>
      </w:r>
      <w:r>
        <w:rPr>
          <w:rFonts w:ascii="Arial" w:hAnsi="Arial" w:cs="Arial"/>
          <w:sz w:val="17"/>
          <w:szCs w:val="17"/>
        </w:rPr>
        <w:tab/>
      </w:r>
      <w:r>
        <w:rPr>
          <w:rFonts w:ascii="Arial" w:hAnsi="Arial" w:cs="Arial"/>
          <w:b/>
          <w:sz w:val="17"/>
          <w:szCs w:val="17"/>
          <w:highlight w:val="yellow"/>
        </w:rPr>
        <w:t>xxx</w:t>
      </w:r>
      <w:r>
        <w:rPr>
          <w:rFonts w:ascii="Arial" w:hAnsi="Arial" w:cs="Arial"/>
          <w:sz w:val="17"/>
          <w:szCs w:val="17"/>
        </w:rPr>
        <w:tab/>
        <w:t>Zeichen mit Leerzeichen</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b/>
          <w:bCs/>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p>
    <w:p w:rsidR="00C11E99"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Ansprechpartner für das Projekt „Es summt und brummt im Kinderhaus“</w:t>
      </w:r>
    </w:p>
    <w:p w:rsidR="00A719CA" w:rsidRDefault="00A719CA" w:rsidP="00F06A27">
      <w:pPr>
        <w:jc w:val="both"/>
        <w:rPr>
          <w:rStyle w:val="wwritemdhtml"/>
          <w:rFonts w:ascii="Arial" w:eastAsia="Times New Roman" w:hAnsi="Arial" w:cs="Arial"/>
          <w:b/>
          <w:color w:val="000000"/>
          <w:sz w:val="20"/>
          <w:highlight w:val="yellow"/>
        </w:rPr>
      </w:pPr>
    </w:p>
    <w:p w:rsidR="00A719CA"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Montessori Kinderhaus 3 Linden</w:t>
      </w:r>
    </w:p>
    <w:p w:rsidR="00A719CA"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Kindergartenleitung Bettina Jäger</w:t>
      </w:r>
    </w:p>
    <w:p w:rsidR="00A719CA"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Schulstraße 24</w:t>
      </w:r>
    </w:p>
    <w:p w:rsidR="00A719CA"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 xml:space="preserve">72505 </w:t>
      </w:r>
      <w:proofErr w:type="spellStart"/>
      <w:r>
        <w:rPr>
          <w:rStyle w:val="wwritemdhtml"/>
          <w:rFonts w:ascii="Arial" w:eastAsia="Times New Roman" w:hAnsi="Arial" w:cs="Arial"/>
          <w:b/>
          <w:color w:val="000000"/>
          <w:sz w:val="20"/>
          <w:highlight w:val="yellow"/>
        </w:rPr>
        <w:t>Krauchenwies</w:t>
      </w:r>
      <w:proofErr w:type="spellEnd"/>
      <w:r>
        <w:rPr>
          <w:rStyle w:val="wwritemdhtml"/>
          <w:rFonts w:ascii="Arial" w:eastAsia="Times New Roman" w:hAnsi="Arial" w:cs="Arial"/>
          <w:b/>
          <w:color w:val="000000"/>
          <w:sz w:val="20"/>
          <w:highlight w:val="yellow"/>
        </w:rPr>
        <w:t xml:space="preserve">/Hausen am </w:t>
      </w:r>
      <w:proofErr w:type="spellStart"/>
      <w:r>
        <w:rPr>
          <w:rStyle w:val="wwritemdhtml"/>
          <w:rFonts w:ascii="Arial" w:eastAsia="Times New Roman" w:hAnsi="Arial" w:cs="Arial"/>
          <w:b/>
          <w:color w:val="000000"/>
          <w:sz w:val="20"/>
          <w:highlight w:val="yellow"/>
        </w:rPr>
        <w:t>Andelsbach</w:t>
      </w:r>
      <w:proofErr w:type="spellEnd"/>
    </w:p>
    <w:p w:rsidR="00A719CA"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07576/2480</w:t>
      </w:r>
    </w:p>
    <w:p w:rsidR="00A719CA" w:rsidRDefault="00A719CA" w:rsidP="00F06A27">
      <w:pPr>
        <w:jc w:val="both"/>
        <w:rPr>
          <w:rStyle w:val="wwritemdhtml"/>
          <w:rFonts w:ascii="Arial" w:eastAsia="Times New Roman" w:hAnsi="Arial" w:cs="Arial"/>
          <w:b/>
          <w:color w:val="000000"/>
          <w:sz w:val="20"/>
          <w:highlight w:val="yellow"/>
        </w:rPr>
      </w:pPr>
      <w:r>
        <w:rPr>
          <w:rStyle w:val="wwritemdhtml"/>
          <w:rFonts w:ascii="Arial" w:eastAsia="Times New Roman" w:hAnsi="Arial" w:cs="Arial"/>
          <w:b/>
          <w:color w:val="000000"/>
          <w:sz w:val="20"/>
          <w:highlight w:val="yellow"/>
        </w:rPr>
        <w:t>Kinderhaus-hausen@krauchenwies.de</w:t>
      </w:r>
    </w:p>
    <w:p w:rsidR="00A719CA" w:rsidRDefault="00A719CA" w:rsidP="00F06A27">
      <w:pPr>
        <w:jc w:val="both"/>
        <w:rPr>
          <w:rStyle w:val="wwritemdhtml"/>
          <w:rFonts w:ascii="Arial" w:eastAsia="Times New Roman" w:hAnsi="Arial" w:cs="Arial"/>
          <w:b/>
          <w:color w:val="000000"/>
          <w:sz w:val="20"/>
          <w:highlight w:val="yellow"/>
        </w:rPr>
      </w:pPr>
    </w:p>
    <w:p w:rsidR="00A719CA" w:rsidRPr="00C11E99" w:rsidRDefault="00A719CA" w:rsidP="00F06A27">
      <w:pPr>
        <w:jc w:val="both"/>
        <w:rPr>
          <w:rStyle w:val="wwritemdhtml"/>
          <w:rFonts w:ascii="Arial" w:eastAsia="Times New Roman" w:hAnsi="Arial" w:cs="Arial"/>
          <w:color w:val="000000"/>
          <w:sz w:val="20"/>
          <w:highlight w:val="yellow"/>
        </w:rPr>
      </w:pPr>
    </w:p>
    <w:p w:rsidR="00B83C86" w:rsidRDefault="00B83C86" w:rsidP="00C11E99">
      <w:pPr>
        <w:spacing w:before="360" w:after="240"/>
        <w:jc w:val="both"/>
        <w:rPr>
          <w:rStyle w:val="wwritemdhtml"/>
          <w:rFonts w:ascii="Arial" w:eastAsia="Times New Roman" w:hAnsi="Arial" w:cs="Arial"/>
          <w:b/>
          <w:color w:val="000000"/>
          <w:sz w:val="20"/>
        </w:rPr>
      </w:pPr>
      <w:r>
        <w:rPr>
          <w:rStyle w:val="wwritemdhtml"/>
          <w:rFonts w:ascii="Arial" w:eastAsia="Times New Roman" w:hAnsi="Arial" w:cs="Arial"/>
          <w:b/>
          <w:color w:val="000000"/>
          <w:sz w:val="20"/>
        </w:rPr>
        <w:t>Ansprechpartner bei der Geschäftsstelle UN-Dekade Biologische Vielfalt:</w:t>
      </w:r>
    </w:p>
    <w:p w:rsidR="00B83C86" w:rsidRDefault="00F64C68"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 xml:space="preserve">Arno Todt </w:t>
      </w:r>
      <w:r w:rsidR="00B83C86">
        <w:rPr>
          <w:rStyle w:val="wwritemdhtml"/>
          <w:rFonts w:ascii="Arial" w:eastAsia="Times New Roman" w:hAnsi="Arial" w:cs="Arial"/>
          <w:color w:val="000000"/>
          <w:sz w:val="20"/>
        </w:rPr>
        <w:t>(Projektleitung)</w:t>
      </w:r>
    </w:p>
    <w:p w:rsidR="00B83C86" w:rsidRDefault="00B83C86"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Geschäftsstelle UN-Dekade Biologische Vielfalt</w:t>
      </w:r>
    </w:p>
    <w:p w:rsidR="00B83C86" w:rsidRDefault="0017493E"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 xml:space="preserve">c/o </w:t>
      </w:r>
      <w:r w:rsidR="00F64C68">
        <w:rPr>
          <w:rStyle w:val="wwritemdhtml"/>
          <w:rFonts w:ascii="Arial" w:eastAsia="Times New Roman" w:hAnsi="Arial" w:cs="Arial"/>
          <w:color w:val="000000"/>
          <w:sz w:val="20"/>
        </w:rPr>
        <w:t xml:space="preserve">nova-Institut </w:t>
      </w:r>
      <w:r w:rsidR="00B83C86">
        <w:rPr>
          <w:rStyle w:val="wwritemdhtml"/>
          <w:rFonts w:ascii="Arial" w:eastAsia="Times New Roman" w:hAnsi="Arial" w:cs="Arial"/>
          <w:color w:val="000000"/>
          <w:sz w:val="20"/>
        </w:rPr>
        <w:t>GmbH</w:t>
      </w:r>
    </w:p>
    <w:p w:rsidR="00B83C86" w:rsidRDefault="00F64C68"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Industriestraße 300</w:t>
      </w:r>
    </w:p>
    <w:p w:rsidR="002F048A" w:rsidRDefault="002F048A"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Gebäude 611</w:t>
      </w:r>
    </w:p>
    <w:p w:rsidR="00B83C86" w:rsidRDefault="00F64C68"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50354 Hürth</w:t>
      </w:r>
    </w:p>
    <w:p w:rsidR="00B83C86" w:rsidRDefault="00B83C86" w:rsidP="00B83C86">
      <w:pPr>
        <w:jc w:val="both"/>
        <w:rPr>
          <w:rStyle w:val="wwritemdhtml"/>
          <w:rFonts w:ascii="Arial" w:eastAsia="Times New Roman" w:hAnsi="Arial" w:cs="Arial"/>
          <w:color w:val="000000"/>
          <w:sz w:val="20"/>
        </w:rPr>
      </w:pPr>
      <w:r>
        <w:rPr>
          <w:rStyle w:val="wwritemdhtml"/>
          <w:rFonts w:ascii="Arial" w:eastAsia="Times New Roman" w:hAnsi="Arial" w:cs="Arial"/>
          <w:color w:val="000000"/>
          <w:sz w:val="20"/>
        </w:rPr>
        <w:t xml:space="preserve">Telefon: </w:t>
      </w:r>
      <w:r w:rsidR="00E466FC">
        <w:rPr>
          <w:rStyle w:val="wwritemdhtml"/>
          <w:rFonts w:ascii="Arial" w:eastAsia="Times New Roman" w:hAnsi="Arial" w:cs="Arial"/>
          <w:color w:val="000000"/>
          <w:sz w:val="20"/>
        </w:rPr>
        <w:t>02233-481463</w:t>
      </w:r>
    </w:p>
    <w:p w:rsidR="00B83C86" w:rsidRDefault="00C522B1" w:rsidP="00B83C86">
      <w:pPr>
        <w:jc w:val="both"/>
        <w:rPr>
          <w:rStyle w:val="wwritemdhtml"/>
          <w:rFonts w:ascii="Arial" w:eastAsia="Times New Roman" w:hAnsi="Arial" w:cs="Arial"/>
          <w:color w:val="000000"/>
          <w:sz w:val="20"/>
        </w:rPr>
      </w:pPr>
      <w:hyperlink r:id="rId12" w:history="1">
        <w:r w:rsidR="007D354D" w:rsidRPr="00EB6A8B">
          <w:rPr>
            <w:rStyle w:val="Hyperlink"/>
            <w:rFonts w:ascii="Arial" w:eastAsia="Times New Roman" w:hAnsi="Arial" w:cs="Arial"/>
            <w:sz w:val="20"/>
          </w:rPr>
          <w:t>geschaeftsstelle@undekade-biologischevielfalt.de</w:t>
        </w:r>
      </w:hyperlink>
    </w:p>
    <w:p w:rsidR="00B83C86" w:rsidRDefault="00C522B1" w:rsidP="00B83C86">
      <w:pPr>
        <w:jc w:val="both"/>
        <w:rPr>
          <w:rStyle w:val="wwritemdhtml"/>
          <w:rFonts w:ascii="Arial" w:eastAsia="Times New Roman" w:hAnsi="Arial" w:cs="Arial"/>
          <w:color w:val="000000"/>
          <w:sz w:val="20"/>
        </w:rPr>
      </w:pPr>
      <w:hyperlink r:id="rId13" w:history="1">
        <w:r w:rsidR="00266F6E" w:rsidRPr="00587831">
          <w:rPr>
            <w:rStyle w:val="Hyperlink"/>
            <w:rFonts w:ascii="Arial" w:eastAsia="Times New Roman" w:hAnsi="Arial" w:cs="Arial"/>
            <w:sz w:val="20"/>
          </w:rPr>
          <w:t>www.undekade-biologischevielfalt.de</w:t>
        </w:r>
      </w:hyperlink>
    </w:p>
    <w:p w:rsidR="00B83C86" w:rsidRDefault="00B83C86" w:rsidP="00C11E99">
      <w:pPr>
        <w:spacing w:before="240"/>
        <w:jc w:val="both"/>
        <w:rPr>
          <w:rFonts w:ascii="Arial" w:hAnsi="Arial" w:cs="Arial"/>
          <w:sz w:val="20"/>
        </w:rPr>
      </w:pPr>
      <w:r>
        <w:rPr>
          <w:rFonts w:ascii="Arial" w:hAnsi="Arial" w:cs="Arial"/>
          <w:sz w:val="20"/>
        </w:rPr>
        <w:t>Weitere Infos zu dem Wettbewerb zur UN-Dekade unter:</w:t>
      </w:r>
    </w:p>
    <w:p w:rsidR="00F06A27" w:rsidRPr="00C11E99" w:rsidRDefault="00C522B1" w:rsidP="00C11E99">
      <w:pPr>
        <w:jc w:val="both"/>
        <w:rPr>
          <w:rFonts w:ascii="Arial" w:hAnsi="Arial" w:cs="Arial"/>
          <w:sz w:val="20"/>
        </w:rPr>
      </w:pPr>
      <w:hyperlink r:id="rId14" w:history="1">
        <w:r w:rsidR="00A2505C" w:rsidRPr="00FC428B">
          <w:rPr>
            <w:rStyle w:val="Hyperlink"/>
            <w:rFonts w:ascii="Arial" w:hAnsi="Arial" w:cs="Arial"/>
            <w:sz w:val="20"/>
          </w:rPr>
          <w:t>www.undekade-biologischevielfalt.de</w:t>
        </w:r>
      </w:hyperlink>
    </w:p>
    <w:sectPr w:rsidR="00F06A27" w:rsidRPr="00C11E99" w:rsidSect="00BE226D">
      <w:headerReference w:type="default" r:id="rId15"/>
      <w:pgSz w:w="11906" w:h="16838"/>
      <w:pgMar w:top="2268" w:right="2834" w:bottom="851"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2B1" w:rsidRDefault="00C522B1">
      <w:r>
        <w:separator/>
      </w:r>
    </w:p>
  </w:endnote>
  <w:endnote w:type="continuationSeparator" w:id="0">
    <w:p w:rsidR="00C522B1" w:rsidRDefault="00C5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Goth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2B1" w:rsidRDefault="00C522B1">
      <w:r>
        <w:separator/>
      </w:r>
    </w:p>
  </w:footnote>
  <w:footnote w:type="continuationSeparator" w:id="0">
    <w:p w:rsidR="00C522B1" w:rsidRDefault="00C522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EEB" w:rsidRDefault="00E51BF3" w:rsidP="00615B66">
    <w:pPr>
      <w:pStyle w:val="Kopfzeile"/>
      <w:tabs>
        <w:tab w:val="clear" w:pos="9072"/>
        <w:tab w:val="right" w:pos="7513"/>
      </w:tabs>
      <w:ind w:right="-1843"/>
      <w:jc w:val="right"/>
    </w:pPr>
    <w:r>
      <w:rPr>
        <w:noProof/>
      </w:rPr>
      <w:drawing>
        <wp:anchor distT="0" distB="0" distL="114300" distR="114300" simplePos="0" relativeHeight="251658240" behindDoc="1" locked="0" layoutInCell="1" allowOverlap="1">
          <wp:simplePos x="0" y="0"/>
          <wp:positionH relativeFrom="column">
            <wp:posOffset>4098290</wp:posOffset>
          </wp:positionH>
          <wp:positionV relativeFrom="paragraph">
            <wp:posOffset>142240</wp:posOffset>
          </wp:positionV>
          <wp:extent cx="2120900" cy="553085"/>
          <wp:effectExtent l="0" t="0" r="0" b="0"/>
          <wp:wrapTight wrapText="bothSides">
            <wp:wrapPolygon edited="0">
              <wp:start x="0" y="0"/>
              <wp:lineTo x="0" y="20831"/>
              <wp:lineTo x="21341" y="20831"/>
              <wp:lineTo x="21341" y="0"/>
              <wp:lineTo x="0" y="0"/>
            </wp:wrapPolygon>
          </wp:wrapTight>
          <wp:docPr id="3" name="Bild 3" descr="Logo_die UN-Dek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ie UN-Deka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0" cy="55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simplePos x="0" y="0"/>
          <wp:positionH relativeFrom="column">
            <wp:posOffset>17145</wp:posOffset>
          </wp:positionH>
          <wp:positionV relativeFrom="page">
            <wp:posOffset>753110</wp:posOffset>
          </wp:positionV>
          <wp:extent cx="2609850" cy="392430"/>
          <wp:effectExtent l="0" t="0" r="0" b="0"/>
          <wp:wrapNone/>
          <wp:docPr id="1" name="Bild 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mitteilung"/>
                  <pic:cNvPicPr>
                    <a:picLocks noChangeAspect="1" noChangeArrowheads="1"/>
                  </pic:cNvPicPr>
                </pic:nvPicPr>
                <pic:blipFill>
                  <a:blip r:embed="rId2">
                    <a:lum contrast="72000"/>
                    <a:extLst>
                      <a:ext uri="{28A0092B-C50C-407E-A947-70E740481C1C}">
                        <a14:useLocalDpi xmlns:a14="http://schemas.microsoft.com/office/drawing/2010/main" val="0"/>
                      </a:ext>
                    </a:extLst>
                  </a:blip>
                  <a:srcRect t="33427" r="20975" b="19165"/>
                  <a:stretch>
                    <a:fillRect/>
                  </a:stretch>
                </pic:blipFill>
                <pic:spPr bwMode="auto">
                  <a:xfrm>
                    <a:off x="0" y="0"/>
                    <a:ext cx="2609850" cy="392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1AA0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282"/>
    <w:rsid w:val="00011282"/>
    <w:rsid w:val="000237D9"/>
    <w:rsid w:val="00027A0B"/>
    <w:rsid w:val="0003345E"/>
    <w:rsid w:val="00040815"/>
    <w:rsid w:val="000437A4"/>
    <w:rsid w:val="000550AA"/>
    <w:rsid w:val="00056BD7"/>
    <w:rsid w:val="00057A68"/>
    <w:rsid w:val="0007216F"/>
    <w:rsid w:val="0007703E"/>
    <w:rsid w:val="00085E0B"/>
    <w:rsid w:val="00090124"/>
    <w:rsid w:val="000A548D"/>
    <w:rsid w:val="000B04DB"/>
    <w:rsid w:val="000B7456"/>
    <w:rsid w:val="000C7BC4"/>
    <w:rsid w:val="000E19AC"/>
    <w:rsid w:val="000E1D0D"/>
    <w:rsid w:val="000F08B1"/>
    <w:rsid w:val="00101CE2"/>
    <w:rsid w:val="001107E5"/>
    <w:rsid w:val="0012070A"/>
    <w:rsid w:val="00120CE7"/>
    <w:rsid w:val="00125EA8"/>
    <w:rsid w:val="00130FA8"/>
    <w:rsid w:val="00147984"/>
    <w:rsid w:val="00154304"/>
    <w:rsid w:val="00161F42"/>
    <w:rsid w:val="0017493E"/>
    <w:rsid w:val="001948C4"/>
    <w:rsid w:val="00197092"/>
    <w:rsid w:val="001C2C8E"/>
    <w:rsid w:val="001C2F5D"/>
    <w:rsid w:val="001D63E2"/>
    <w:rsid w:val="001E4773"/>
    <w:rsid w:val="001E595B"/>
    <w:rsid w:val="001F253C"/>
    <w:rsid w:val="001F417B"/>
    <w:rsid w:val="00201BF9"/>
    <w:rsid w:val="00204DA2"/>
    <w:rsid w:val="00210AE0"/>
    <w:rsid w:val="00211F50"/>
    <w:rsid w:val="00223301"/>
    <w:rsid w:val="002270F5"/>
    <w:rsid w:val="00230BF4"/>
    <w:rsid w:val="0023396A"/>
    <w:rsid w:val="002401CE"/>
    <w:rsid w:val="0025149F"/>
    <w:rsid w:val="00252B65"/>
    <w:rsid w:val="002615C0"/>
    <w:rsid w:val="002657FE"/>
    <w:rsid w:val="00266F6E"/>
    <w:rsid w:val="002672A3"/>
    <w:rsid w:val="00276AEE"/>
    <w:rsid w:val="00281A2F"/>
    <w:rsid w:val="00285476"/>
    <w:rsid w:val="002910B1"/>
    <w:rsid w:val="0029178C"/>
    <w:rsid w:val="00293FB9"/>
    <w:rsid w:val="002A0D25"/>
    <w:rsid w:val="002A4300"/>
    <w:rsid w:val="002B06FF"/>
    <w:rsid w:val="002B0AE5"/>
    <w:rsid w:val="002B36C6"/>
    <w:rsid w:val="002B590A"/>
    <w:rsid w:val="002B7115"/>
    <w:rsid w:val="002C5BE9"/>
    <w:rsid w:val="002C742C"/>
    <w:rsid w:val="002D2556"/>
    <w:rsid w:val="002D4B4A"/>
    <w:rsid w:val="002D55F3"/>
    <w:rsid w:val="002E0489"/>
    <w:rsid w:val="002E16C7"/>
    <w:rsid w:val="002E28C6"/>
    <w:rsid w:val="002F048A"/>
    <w:rsid w:val="002F0EE0"/>
    <w:rsid w:val="002F1403"/>
    <w:rsid w:val="002F44A8"/>
    <w:rsid w:val="003029BE"/>
    <w:rsid w:val="00302CE8"/>
    <w:rsid w:val="00305169"/>
    <w:rsid w:val="00323C78"/>
    <w:rsid w:val="0034696C"/>
    <w:rsid w:val="00347B36"/>
    <w:rsid w:val="003514EA"/>
    <w:rsid w:val="00351E29"/>
    <w:rsid w:val="00360286"/>
    <w:rsid w:val="003602AD"/>
    <w:rsid w:val="00362338"/>
    <w:rsid w:val="003703EC"/>
    <w:rsid w:val="00375DE8"/>
    <w:rsid w:val="00391E81"/>
    <w:rsid w:val="003A264B"/>
    <w:rsid w:val="003A3987"/>
    <w:rsid w:val="003A637E"/>
    <w:rsid w:val="003A7D87"/>
    <w:rsid w:val="003B36CB"/>
    <w:rsid w:val="003D0EEB"/>
    <w:rsid w:val="003D5C66"/>
    <w:rsid w:val="003E3F77"/>
    <w:rsid w:val="003F10A4"/>
    <w:rsid w:val="003F2F49"/>
    <w:rsid w:val="00415D18"/>
    <w:rsid w:val="004174E0"/>
    <w:rsid w:val="00422E73"/>
    <w:rsid w:val="00430AB4"/>
    <w:rsid w:val="00431AEE"/>
    <w:rsid w:val="00433970"/>
    <w:rsid w:val="00434669"/>
    <w:rsid w:val="00440521"/>
    <w:rsid w:val="00446EC5"/>
    <w:rsid w:val="004578C6"/>
    <w:rsid w:val="004623D0"/>
    <w:rsid w:val="00470B84"/>
    <w:rsid w:val="00470EDB"/>
    <w:rsid w:val="00474911"/>
    <w:rsid w:val="00493EE7"/>
    <w:rsid w:val="004973AB"/>
    <w:rsid w:val="004A5737"/>
    <w:rsid w:val="004B1475"/>
    <w:rsid w:val="004B3556"/>
    <w:rsid w:val="004C250D"/>
    <w:rsid w:val="004C2E2F"/>
    <w:rsid w:val="004C5BCA"/>
    <w:rsid w:val="004D1770"/>
    <w:rsid w:val="004D1D6C"/>
    <w:rsid w:val="004F28F8"/>
    <w:rsid w:val="004F49B3"/>
    <w:rsid w:val="004F5619"/>
    <w:rsid w:val="00502747"/>
    <w:rsid w:val="0050734F"/>
    <w:rsid w:val="00513F6D"/>
    <w:rsid w:val="00546756"/>
    <w:rsid w:val="005536D9"/>
    <w:rsid w:val="00554CC7"/>
    <w:rsid w:val="00556E48"/>
    <w:rsid w:val="00562917"/>
    <w:rsid w:val="00565DB8"/>
    <w:rsid w:val="005725D4"/>
    <w:rsid w:val="0058055B"/>
    <w:rsid w:val="00580B8C"/>
    <w:rsid w:val="00590BAB"/>
    <w:rsid w:val="005954CE"/>
    <w:rsid w:val="005A4A6D"/>
    <w:rsid w:val="005A7079"/>
    <w:rsid w:val="005B79FF"/>
    <w:rsid w:val="005C6B47"/>
    <w:rsid w:val="005D01EC"/>
    <w:rsid w:val="005D317D"/>
    <w:rsid w:val="005D5334"/>
    <w:rsid w:val="005D7853"/>
    <w:rsid w:val="005E4CF6"/>
    <w:rsid w:val="005E71A6"/>
    <w:rsid w:val="0060196E"/>
    <w:rsid w:val="006057DA"/>
    <w:rsid w:val="00613377"/>
    <w:rsid w:val="00615B66"/>
    <w:rsid w:val="00620167"/>
    <w:rsid w:val="006209C3"/>
    <w:rsid w:val="006242AD"/>
    <w:rsid w:val="00644330"/>
    <w:rsid w:val="00646F1B"/>
    <w:rsid w:val="00652CD8"/>
    <w:rsid w:val="00655EED"/>
    <w:rsid w:val="00661271"/>
    <w:rsid w:val="00667F9D"/>
    <w:rsid w:val="00671405"/>
    <w:rsid w:val="006815B7"/>
    <w:rsid w:val="00685542"/>
    <w:rsid w:val="00694BE3"/>
    <w:rsid w:val="0069529F"/>
    <w:rsid w:val="006B7A52"/>
    <w:rsid w:val="006C1048"/>
    <w:rsid w:val="006C1769"/>
    <w:rsid w:val="006C20EF"/>
    <w:rsid w:val="006C6F6E"/>
    <w:rsid w:val="006D3205"/>
    <w:rsid w:val="006F2531"/>
    <w:rsid w:val="00701749"/>
    <w:rsid w:val="00704865"/>
    <w:rsid w:val="00733E57"/>
    <w:rsid w:val="0074121F"/>
    <w:rsid w:val="0075579C"/>
    <w:rsid w:val="007610FA"/>
    <w:rsid w:val="007668B5"/>
    <w:rsid w:val="007743F9"/>
    <w:rsid w:val="00777AA5"/>
    <w:rsid w:val="00782F31"/>
    <w:rsid w:val="007853CE"/>
    <w:rsid w:val="00785A07"/>
    <w:rsid w:val="00786FF2"/>
    <w:rsid w:val="0079172A"/>
    <w:rsid w:val="007964B3"/>
    <w:rsid w:val="007A00B8"/>
    <w:rsid w:val="007A1116"/>
    <w:rsid w:val="007A1CC0"/>
    <w:rsid w:val="007A4B22"/>
    <w:rsid w:val="007A6912"/>
    <w:rsid w:val="007B6625"/>
    <w:rsid w:val="007C02C2"/>
    <w:rsid w:val="007C2D12"/>
    <w:rsid w:val="007D354D"/>
    <w:rsid w:val="007D4006"/>
    <w:rsid w:val="007E3164"/>
    <w:rsid w:val="007E4751"/>
    <w:rsid w:val="00800A55"/>
    <w:rsid w:val="0080728D"/>
    <w:rsid w:val="00817582"/>
    <w:rsid w:val="00826065"/>
    <w:rsid w:val="00827FA0"/>
    <w:rsid w:val="008335BC"/>
    <w:rsid w:val="0083780E"/>
    <w:rsid w:val="00840CA6"/>
    <w:rsid w:val="00852317"/>
    <w:rsid w:val="00856ACB"/>
    <w:rsid w:val="0086414D"/>
    <w:rsid w:val="008646DF"/>
    <w:rsid w:val="00877646"/>
    <w:rsid w:val="00880263"/>
    <w:rsid w:val="00894300"/>
    <w:rsid w:val="008A4A92"/>
    <w:rsid w:val="008B1ABB"/>
    <w:rsid w:val="008D2E75"/>
    <w:rsid w:val="008D3C63"/>
    <w:rsid w:val="008E13B0"/>
    <w:rsid w:val="008E26A0"/>
    <w:rsid w:val="008E75C2"/>
    <w:rsid w:val="009153BB"/>
    <w:rsid w:val="00940192"/>
    <w:rsid w:val="00944A3D"/>
    <w:rsid w:val="0095265F"/>
    <w:rsid w:val="009562B0"/>
    <w:rsid w:val="00960593"/>
    <w:rsid w:val="0096349B"/>
    <w:rsid w:val="00965FD7"/>
    <w:rsid w:val="00985275"/>
    <w:rsid w:val="0099619F"/>
    <w:rsid w:val="00997877"/>
    <w:rsid w:val="009A7936"/>
    <w:rsid w:val="009B0967"/>
    <w:rsid w:val="009B3623"/>
    <w:rsid w:val="009C0CF1"/>
    <w:rsid w:val="009C0E4D"/>
    <w:rsid w:val="009C7508"/>
    <w:rsid w:val="009E52D0"/>
    <w:rsid w:val="009E739D"/>
    <w:rsid w:val="009F039F"/>
    <w:rsid w:val="009F2D55"/>
    <w:rsid w:val="009F32DE"/>
    <w:rsid w:val="00A03B34"/>
    <w:rsid w:val="00A0771F"/>
    <w:rsid w:val="00A1687B"/>
    <w:rsid w:val="00A20924"/>
    <w:rsid w:val="00A2505C"/>
    <w:rsid w:val="00A378B7"/>
    <w:rsid w:val="00A40270"/>
    <w:rsid w:val="00A51C27"/>
    <w:rsid w:val="00A60EE6"/>
    <w:rsid w:val="00A719CA"/>
    <w:rsid w:val="00A821F9"/>
    <w:rsid w:val="00A839D4"/>
    <w:rsid w:val="00A96173"/>
    <w:rsid w:val="00AA1837"/>
    <w:rsid w:val="00AB1DEF"/>
    <w:rsid w:val="00AB20D8"/>
    <w:rsid w:val="00AC510D"/>
    <w:rsid w:val="00AD62E7"/>
    <w:rsid w:val="00AE4095"/>
    <w:rsid w:val="00AF7907"/>
    <w:rsid w:val="00B10C1B"/>
    <w:rsid w:val="00B11A20"/>
    <w:rsid w:val="00B128AC"/>
    <w:rsid w:val="00B16F8A"/>
    <w:rsid w:val="00B20F79"/>
    <w:rsid w:val="00B219A1"/>
    <w:rsid w:val="00B44AF2"/>
    <w:rsid w:val="00B6088E"/>
    <w:rsid w:val="00B73D3C"/>
    <w:rsid w:val="00B773C7"/>
    <w:rsid w:val="00B7787E"/>
    <w:rsid w:val="00B83C86"/>
    <w:rsid w:val="00B95608"/>
    <w:rsid w:val="00BA15E4"/>
    <w:rsid w:val="00BA681C"/>
    <w:rsid w:val="00BB540C"/>
    <w:rsid w:val="00BC219A"/>
    <w:rsid w:val="00BC685F"/>
    <w:rsid w:val="00BD040E"/>
    <w:rsid w:val="00BD664D"/>
    <w:rsid w:val="00BE226D"/>
    <w:rsid w:val="00BF4BC7"/>
    <w:rsid w:val="00BF542E"/>
    <w:rsid w:val="00C02B66"/>
    <w:rsid w:val="00C02D31"/>
    <w:rsid w:val="00C11E99"/>
    <w:rsid w:val="00C20718"/>
    <w:rsid w:val="00C24E37"/>
    <w:rsid w:val="00C25A87"/>
    <w:rsid w:val="00C33FD9"/>
    <w:rsid w:val="00C34B6C"/>
    <w:rsid w:val="00C47226"/>
    <w:rsid w:val="00C522B1"/>
    <w:rsid w:val="00C5730E"/>
    <w:rsid w:val="00C65295"/>
    <w:rsid w:val="00C6531F"/>
    <w:rsid w:val="00C658D5"/>
    <w:rsid w:val="00C73B0C"/>
    <w:rsid w:val="00C90C9D"/>
    <w:rsid w:val="00C96286"/>
    <w:rsid w:val="00CA5495"/>
    <w:rsid w:val="00CC0861"/>
    <w:rsid w:val="00CC4147"/>
    <w:rsid w:val="00CC4515"/>
    <w:rsid w:val="00CD079F"/>
    <w:rsid w:val="00CD1C12"/>
    <w:rsid w:val="00CD3EF1"/>
    <w:rsid w:val="00CE1FD0"/>
    <w:rsid w:val="00D23A1A"/>
    <w:rsid w:val="00D264A8"/>
    <w:rsid w:val="00D30A3A"/>
    <w:rsid w:val="00D3127B"/>
    <w:rsid w:val="00D47459"/>
    <w:rsid w:val="00D50E08"/>
    <w:rsid w:val="00D5211B"/>
    <w:rsid w:val="00D52237"/>
    <w:rsid w:val="00D61AB1"/>
    <w:rsid w:val="00D62A1E"/>
    <w:rsid w:val="00D7000D"/>
    <w:rsid w:val="00D76D27"/>
    <w:rsid w:val="00D778CD"/>
    <w:rsid w:val="00D83FFB"/>
    <w:rsid w:val="00D908A7"/>
    <w:rsid w:val="00DA5A81"/>
    <w:rsid w:val="00DB6095"/>
    <w:rsid w:val="00DC020E"/>
    <w:rsid w:val="00DC2013"/>
    <w:rsid w:val="00DC3D28"/>
    <w:rsid w:val="00DC591C"/>
    <w:rsid w:val="00DC6306"/>
    <w:rsid w:val="00DD041D"/>
    <w:rsid w:val="00DE1FAB"/>
    <w:rsid w:val="00DE446C"/>
    <w:rsid w:val="00DF36FE"/>
    <w:rsid w:val="00DF5E6D"/>
    <w:rsid w:val="00E00A4A"/>
    <w:rsid w:val="00E0255C"/>
    <w:rsid w:val="00E0663C"/>
    <w:rsid w:val="00E132F1"/>
    <w:rsid w:val="00E27181"/>
    <w:rsid w:val="00E27CCC"/>
    <w:rsid w:val="00E34298"/>
    <w:rsid w:val="00E37C28"/>
    <w:rsid w:val="00E40F9D"/>
    <w:rsid w:val="00E466FC"/>
    <w:rsid w:val="00E47468"/>
    <w:rsid w:val="00E51BF3"/>
    <w:rsid w:val="00E52830"/>
    <w:rsid w:val="00E531F8"/>
    <w:rsid w:val="00E71464"/>
    <w:rsid w:val="00E73866"/>
    <w:rsid w:val="00E74BF1"/>
    <w:rsid w:val="00E74C7E"/>
    <w:rsid w:val="00E828F2"/>
    <w:rsid w:val="00E83A36"/>
    <w:rsid w:val="00E97A85"/>
    <w:rsid w:val="00EA096B"/>
    <w:rsid w:val="00EA56B2"/>
    <w:rsid w:val="00EA75D3"/>
    <w:rsid w:val="00EB354C"/>
    <w:rsid w:val="00EC25EA"/>
    <w:rsid w:val="00EC6EA8"/>
    <w:rsid w:val="00ED2DE8"/>
    <w:rsid w:val="00ED62A6"/>
    <w:rsid w:val="00EE0B63"/>
    <w:rsid w:val="00EE49D0"/>
    <w:rsid w:val="00EF7D0A"/>
    <w:rsid w:val="00F020FD"/>
    <w:rsid w:val="00F06A27"/>
    <w:rsid w:val="00F17E3A"/>
    <w:rsid w:val="00F21167"/>
    <w:rsid w:val="00F25FA9"/>
    <w:rsid w:val="00F34CC9"/>
    <w:rsid w:val="00F40878"/>
    <w:rsid w:val="00F4712A"/>
    <w:rsid w:val="00F57498"/>
    <w:rsid w:val="00F62118"/>
    <w:rsid w:val="00F64C68"/>
    <w:rsid w:val="00F66163"/>
    <w:rsid w:val="00F721C7"/>
    <w:rsid w:val="00F73D66"/>
    <w:rsid w:val="00F918B9"/>
    <w:rsid w:val="00F93729"/>
    <w:rsid w:val="00F93A95"/>
    <w:rsid w:val="00F9583B"/>
    <w:rsid w:val="00FA4F58"/>
    <w:rsid w:val="00FB0E84"/>
    <w:rsid w:val="00FB1A63"/>
    <w:rsid w:val="00FC0B97"/>
    <w:rsid w:val="00FC31ED"/>
    <w:rsid w:val="00FD52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F71109"/>
  <w15:chartTrackingRefBased/>
  <w15:docId w15:val="{3D35D0C7-3486-40ED-BBDB-35AFC876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text">
    <w:name w:val="Standardtext"/>
    <w:basedOn w:val="Standard"/>
    <w:pPr>
      <w:autoSpaceDE w:val="0"/>
      <w:autoSpaceDN w:val="0"/>
      <w:spacing w:after="120" w:line="260" w:lineRule="atLeast"/>
    </w:pPr>
    <w:rPr>
      <w:rFonts w:ascii="Verdana" w:eastAsia="Times New Roman" w:hAnsi="Verdana"/>
      <w:sz w:val="18"/>
    </w:rPr>
  </w:style>
  <w:style w:type="paragraph" w:customStyle="1" w:styleId="00Pressetext">
    <w:name w:val="00 Pressetext"/>
    <w:pPr>
      <w:widowControl w:val="0"/>
      <w:tabs>
        <w:tab w:val="left" w:pos="2835"/>
        <w:tab w:val="left" w:pos="5103"/>
      </w:tabs>
      <w:autoSpaceDE w:val="0"/>
      <w:autoSpaceDN w:val="0"/>
      <w:adjustRightInd w:val="0"/>
      <w:spacing w:line="374" w:lineRule="atLeast"/>
      <w:textAlignment w:val="baseline"/>
    </w:pPr>
    <w:rPr>
      <w:rFonts w:ascii="FranklinGothic" w:eastAsia="Times New Roman" w:hAnsi="FranklinGothic"/>
      <w:noProof/>
      <w:color w:val="000000"/>
      <w:sz w:val="22"/>
    </w:rPr>
  </w:style>
  <w:style w:type="paragraph" w:customStyle="1" w:styleId="Noparagraphstyle">
    <w:name w:val="[No paragraph style]"/>
    <w:pPr>
      <w:widowControl w:val="0"/>
      <w:autoSpaceDE w:val="0"/>
      <w:autoSpaceDN w:val="0"/>
      <w:adjustRightInd w:val="0"/>
      <w:spacing w:line="288" w:lineRule="auto"/>
      <w:textAlignment w:val="center"/>
    </w:pPr>
    <w:rPr>
      <w:rFonts w:eastAsia="Times New Roman"/>
      <w:color w:val="000000"/>
      <w:sz w:val="24"/>
    </w:rPr>
  </w:style>
  <w:style w:type="character" w:styleId="Hyperlink">
    <w:name w:val="Hyperlink"/>
    <w:rPr>
      <w:color w:val="0000FF"/>
      <w:u w:val="single"/>
    </w:rPr>
  </w:style>
  <w:style w:type="paragraph" w:styleId="Textkrper">
    <w:name w:val="Body Text"/>
    <w:basedOn w:val="Standard"/>
    <w:pPr>
      <w:autoSpaceDE w:val="0"/>
      <w:autoSpaceDN w:val="0"/>
      <w:adjustRightInd w:val="0"/>
      <w:spacing w:line="360" w:lineRule="auto"/>
    </w:pPr>
    <w:rPr>
      <w:rFonts w:ascii="Arial" w:eastAsia="Times New Roman" w:hAnsi="Arial" w:cs="Arial"/>
      <w:sz w:val="20"/>
      <w:szCs w:val="17"/>
      <w:lang w:val="en-GB"/>
    </w:rPr>
  </w:style>
  <w:style w:type="paragraph" w:customStyle="1" w:styleId="00Haupttitel">
    <w:name w:val="00 Haupttitel"/>
    <w:pPr>
      <w:spacing w:line="680" w:lineRule="exact"/>
    </w:pPr>
    <w:rPr>
      <w:rFonts w:ascii="Arial" w:hAnsi="Arial"/>
      <w:noProof/>
      <w:sz w:val="54"/>
    </w:rPr>
  </w:style>
  <w:style w:type="paragraph" w:customStyle="1" w:styleId="00Untertitel">
    <w:name w:val="00 Untertitel"/>
    <w:basedOn w:val="00Pressetext"/>
    <w:pPr>
      <w:spacing w:line="288" w:lineRule="auto"/>
    </w:pPr>
    <w:rPr>
      <w:rFonts w:ascii="Arial" w:hAnsi="Arial"/>
      <w:color w:val="auto"/>
      <w:sz w:val="32"/>
    </w:rPr>
  </w:style>
  <w:style w:type="paragraph" w:customStyle="1" w:styleId="00Lead">
    <w:name w:val="00 Lead"/>
    <w:basedOn w:val="00Pressetext"/>
    <w:rPr>
      <w:rFonts w:ascii="Arial" w:hAnsi="Arial"/>
      <w:b/>
      <w:sz w:val="20"/>
    </w:rPr>
  </w:style>
  <w:style w:type="paragraph" w:styleId="Textkrper2">
    <w:name w:val="Body Text 2"/>
    <w:basedOn w:val="Standard"/>
    <w:rPr>
      <w:rFonts w:ascii="Arial" w:eastAsia="Times New Roman" w:hAnsi="Arial" w:cs="Arial"/>
      <w:b/>
      <w:bCs/>
      <w:szCs w:val="24"/>
    </w:rPr>
  </w:style>
  <w:style w:type="paragraph" w:styleId="Kopfzeile">
    <w:name w:val="header"/>
    <w:basedOn w:val="Standard"/>
    <w:rsid w:val="00BE226D"/>
    <w:pPr>
      <w:tabs>
        <w:tab w:val="center" w:pos="4536"/>
        <w:tab w:val="right" w:pos="9072"/>
      </w:tabs>
    </w:pPr>
  </w:style>
  <w:style w:type="paragraph" w:styleId="Fuzeile">
    <w:name w:val="footer"/>
    <w:basedOn w:val="Standard"/>
    <w:rsid w:val="00BE226D"/>
    <w:pPr>
      <w:tabs>
        <w:tab w:val="center" w:pos="4536"/>
        <w:tab w:val="right" w:pos="9072"/>
      </w:tabs>
    </w:pPr>
  </w:style>
  <w:style w:type="paragraph" w:styleId="StandardWeb">
    <w:name w:val="Normal (Web)"/>
    <w:basedOn w:val="Standard"/>
    <w:uiPriority w:val="99"/>
    <w:rsid w:val="00667F9D"/>
    <w:pPr>
      <w:spacing w:before="100" w:beforeAutospacing="1" w:after="100" w:afterAutospacing="1"/>
    </w:pPr>
    <w:rPr>
      <w:rFonts w:ascii="Times New Roman" w:eastAsia="Times New Roman" w:hAnsi="Times New Roman"/>
      <w:szCs w:val="24"/>
    </w:rPr>
  </w:style>
  <w:style w:type="character" w:customStyle="1" w:styleId="wwritemdhtml">
    <w:name w:val="wwritemdhtml"/>
    <w:basedOn w:val="Absatz-Standardschriftart"/>
    <w:rsid w:val="00E74BF1"/>
  </w:style>
  <w:style w:type="character" w:styleId="Fett">
    <w:name w:val="Strong"/>
    <w:uiPriority w:val="22"/>
    <w:qFormat/>
    <w:rsid w:val="00E74BF1"/>
    <w:rPr>
      <w:b/>
      <w:bCs/>
    </w:rPr>
  </w:style>
  <w:style w:type="paragraph" w:styleId="Sprechblasentext">
    <w:name w:val="Balloon Text"/>
    <w:basedOn w:val="Standard"/>
    <w:link w:val="SprechblasentextZchn"/>
    <w:rsid w:val="007964B3"/>
    <w:rPr>
      <w:rFonts w:ascii="Tahoma" w:hAnsi="Tahoma" w:cs="Tahoma"/>
      <w:sz w:val="16"/>
      <w:szCs w:val="16"/>
    </w:rPr>
  </w:style>
  <w:style w:type="character" w:customStyle="1" w:styleId="SprechblasentextZchn">
    <w:name w:val="Sprechblasentext Zchn"/>
    <w:link w:val="Sprechblasentext"/>
    <w:rsid w:val="007964B3"/>
    <w:rPr>
      <w:rFonts w:ascii="Tahoma" w:hAnsi="Tahoma" w:cs="Tahoma"/>
      <w:sz w:val="16"/>
      <w:szCs w:val="16"/>
    </w:rPr>
  </w:style>
  <w:style w:type="character" w:styleId="Kommentarzeichen">
    <w:name w:val="annotation reference"/>
    <w:rsid w:val="00DC2013"/>
    <w:rPr>
      <w:sz w:val="16"/>
      <w:szCs w:val="16"/>
    </w:rPr>
  </w:style>
  <w:style w:type="paragraph" w:styleId="Kommentartext">
    <w:name w:val="annotation text"/>
    <w:basedOn w:val="Standard"/>
    <w:link w:val="KommentartextZchn"/>
    <w:rsid w:val="00DC2013"/>
    <w:rPr>
      <w:sz w:val="20"/>
    </w:rPr>
  </w:style>
  <w:style w:type="character" w:customStyle="1" w:styleId="KommentartextZchn">
    <w:name w:val="Kommentartext Zchn"/>
    <w:link w:val="Kommentartext"/>
    <w:rsid w:val="00DC2013"/>
    <w:rPr>
      <w:rFonts w:ascii="Times" w:hAnsi="Times"/>
    </w:rPr>
  </w:style>
  <w:style w:type="paragraph" w:styleId="Kommentarthema">
    <w:name w:val="annotation subject"/>
    <w:basedOn w:val="Kommentartext"/>
    <w:next w:val="Kommentartext"/>
    <w:link w:val="KommentarthemaZchn"/>
    <w:rsid w:val="00DC2013"/>
    <w:rPr>
      <w:b/>
      <w:bCs/>
    </w:rPr>
  </w:style>
  <w:style w:type="character" w:customStyle="1" w:styleId="KommentarthemaZchn">
    <w:name w:val="Kommentarthema Zchn"/>
    <w:link w:val="Kommentarthema"/>
    <w:rsid w:val="00DC2013"/>
    <w:rPr>
      <w:rFonts w:ascii="Times" w:hAnsi="Times"/>
      <w:b/>
      <w:bCs/>
    </w:rPr>
  </w:style>
  <w:style w:type="paragraph" w:customStyle="1" w:styleId="MittlereListe2-Akzent21">
    <w:name w:val="Mittlere Liste 2 - Akzent 21"/>
    <w:hidden/>
    <w:uiPriority w:val="99"/>
    <w:semiHidden/>
    <w:rsid w:val="00DC2013"/>
    <w:rPr>
      <w:rFonts w:ascii="Times" w:hAnsi="Times"/>
      <w:sz w:val="24"/>
    </w:rPr>
  </w:style>
  <w:style w:type="paragraph" w:customStyle="1" w:styleId="wp-caption-text">
    <w:name w:val="wp-caption-text"/>
    <w:basedOn w:val="Standard"/>
    <w:rsid w:val="001E595B"/>
    <w:pPr>
      <w:spacing w:before="150" w:after="150"/>
    </w:pPr>
    <w:rPr>
      <w:rFonts w:ascii="Times New Roman" w:eastAsia="Times New Roman" w:hAnsi="Times New Roman"/>
      <w:szCs w:val="24"/>
    </w:rPr>
  </w:style>
  <w:style w:type="character" w:styleId="Hervorhebung">
    <w:name w:val="Emphasis"/>
    <w:uiPriority w:val="20"/>
    <w:qFormat/>
    <w:rsid w:val="001E59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556">
      <w:bodyDiv w:val="1"/>
      <w:marLeft w:val="0"/>
      <w:marRight w:val="0"/>
      <w:marTop w:val="0"/>
      <w:marBottom w:val="0"/>
      <w:divBdr>
        <w:top w:val="none" w:sz="0" w:space="0" w:color="auto"/>
        <w:left w:val="none" w:sz="0" w:space="0" w:color="auto"/>
        <w:bottom w:val="none" w:sz="0" w:space="0" w:color="auto"/>
        <w:right w:val="none" w:sz="0" w:space="0" w:color="auto"/>
      </w:divBdr>
    </w:div>
    <w:div w:id="717096884">
      <w:bodyDiv w:val="1"/>
      <w:marLeft w:val="0"/>
      <w:marRight w:val="0"/>
      <w:marTop w:val="0"/>
      <w:marBottom w:val="0"/>
      <w:divBdr>
        <w:top w:val="none" w:sz="0" w:space="0" w:color="auto"/>
        <w:left w:val="none" w:sz="0" w:space="0" w:color="auto"/>
        <w:bottom w:val="none" w:sz="0" w:space="0" w:color="auto"/>
        <w:right w:val="none" w:sz="0" w:space="0" w:color="auto"/>
      </w:divBdr>
    </w:div>
    <w:div w:id="1258051840">
      <w:bodyDiv w:val="1"/>
      <w:marLeft w:val="0"/>
      <w:marRight w:val="0"/>
      <w:marTop w:val="0"/>
      <w:marBottom w:val="0"/>
      <w:divBdr>
        <w:top w:val="none" w:sz="0" w:space="0" w:color="auto"/>
        <w:left w:val="none" w:sz="0" w:space="0" w:color="auto"/>
        <w:bottom w:val="none" w:sz="0" w:space="0" w:color="auto"/>
        <w:right w:val="none" w:sz="0" w:space="0" w:color="auto"/>
      </w:divBdr>
      <w:divsChild>
        <w:div w:id="1602839534">
          <w:marLeft w:val="0"/>
          <w:marRight w:val="0"/>
          <w:marTop w:val="0"/>
          <w:marBottom w:val="0"/>
          <w:divBdr>
            <w:top w:val="single" w:sz="2" w:space="0" w:color="CCCCCC"/>
            <w:left w:val="single" w:sz="2" w:space="0" w:color="CCCCCC"/>
            <w:bottom w:val="single" w:sz="2" w:space="0" w:color="CCCCCC"/>
            <w:right w:val="single" w:sz="2" w:space="0" w:color="CCCCCC"/>
          </w:divBdr>
          <w:divsChild>
            <w:div w:id="1580938520">
              <w:marLeft w:val="0"/>
              <w:marRight w:val="0"/>
              <w:marTop w:val="0"/>
              <w:marBottom w:val="0"/>
              <w:divBdr>
                <w:top w:val="none" w:sz="0" w:space="0" w:color="auto"/>
                <w:left w:val="none" w:sz="0" w:space="0" w:color="auto"/>
                <w:bottom w:val="none" w:sz="0" w:space="0" w:color="auto"/>
                <w:right w:val="none" w:sz="0" w:space="0" w:color="auto"/>
              </w:divBdr>
              <w:divsChild>
                <w:div w:id="15457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70812">
      <w:bodyDiv w:val="1"/>
      <w:marLeft w:val="0"/>
      <w:marRight w:val="0"/>
      <w:marTop w:val="0"/>
      <w:marBottom w:val="0"/>
      <w:divBdr>
        <w:top w:val="none" w:sz="0" w:space="0" w:color="auto"/>
        <w:left w:val="none" w:sz="0" w:space="0" w:color="auto"/>
        <w:bottom w:val="none" w:sz="0" w:space="0" w:color="auto"/>
        <w:right w:val="none" w:sz="0" w:space="0" w:color="auto"/>
      </w:divBdr>
    </w:div>
    <w:div w:id="1651715423">
      <w:bodyDiv w:val="1"/>
      <w:marLeft w:val="0"/>
      <w:marRight w:val="0"/>
      <w:marTop w:val="0"/>
      <w:marBottom w:val="0"/>
      <w:divBdr>
        <w:top w:val="none" w:sz="0" w:space="0" w:color="auto"/>
        <w:left w:val="none" w:sz="0" w:space="0" w:color="auto"/>
        <w:bottom w:val="none" w:sz="0" w:space="0" w:color="auto"/>
        <w:right w:val="none" w:sz="0" w:space="0" w:color="auto"/>
      </w:divBdr>
    </w:div>
    <w:div w:id="1723365508">
      <w:bodyDiv w:val="1"/>
      <w:marLeft w:val="0"/>
      <w:marRight w:val="0"/>
      <w:marTop w:val="0"/>
      <w:marBottom w:val="0"/>
      <w:divBdr>
        <w:top w:val="none" w:sz="0" w:space="0" w:color="auto"/>
        <w:left w:val="none" w:sz="0" w:space="0" w:color="auto"/>
        <w:bottom w:val="none" w:sz="0" w:space="0" w:color="auto"/>
        <w:right w:val="none" w:sz="0" w:space="0" w:color="auto"/>
      </w:divBdr>
      <w:divsChild>
        <w:div w:id="1989241105">
          <w:marLeft w:val="0"/>
          <w:marRight w:val="0"/>
          <w:marTop w:val="0"/>
          <w:marBottom w:val="0"/>
          <w:divBdr>
            <w:top w:val="single" w:sz="2" w:space="0" w:color="CCCCCC"/>
            <w:left w:val="single" w:sz="2" w:space="0" w:color="CCCCCC"/>
            <w:bottom w:val="single" w:sz="2" w:space="0" w:color="CCCCCC"/>
            <w:right w:val="single" w:sz="2" w:space="0" w:color="CCCCCC"/>
          </w:divBdr>
          <w:divsChild>
            <w:div w:id="1706100770">
              <w:marLeft w:val="0"/>
              <w:marRight w:val="0"/>
              <w:marTop w:val="0"/>
              <w:marBottom w:val="0"/>
              <w:divBdr>
                <w:top w:val="none" w:sz="0" w:space="0" w:color="auto"/>
                <w:left w:val="none" w:sz="0" w:space="0" w:color="auto"/>
                <w:bottom w:val="none" w:sz="0" w:space="0" w:color="auto"/>
                <w:right w:val="none" w:sz="0" w:space="0" w:color="auto"/>
              </w:divBdr>
              <w:divsChild>
                <w:div w:id="1630627796">
                  <w:marLeft w:val="0"/>
                  <w:marRight w:val="0"/>
                  <w:marTop w:val="0"/>
                  <w:marBottom w:val="0"/>
                  <w:divBdr>
                    <w:top w:val="none" w:sz="0" w:space="0" w:color="auto"/>
                    <w:left w:val="none" w:sz="0" w:space="0" w:color="auto"/>
                    <w:bottom w:val="none" w:sz="0" w:space="0" w:color="auto"/>
                    <w:right w:val="none" w:sz="0" w:space="0" w:color="auto"/>
                  </w:divBdr>
                  <w:divsChild>
                    <w:div w:id="153766026">
                      <w:marLeft w:val="0"/>
                      <w:marRight w:val="0"/>
                      <w:marTop w:val="15"/>
                      <w:marBottom w:val="0"/>
                      <w:divBdr>
                        <w:top w:val="single" w:sz="18" w:space="2" w:color="AAD5E5"/>
                        <w:left w:val="single" w:sz="18" w:space="0" w:color="AAD5E5"/>
                        <w:bottom w:val="single" w:sz="18" w:space="0" w:color="AAD5E5"/>
                        <w:right w:val="single" w:sz="18" w:space="0" w:color="AAD5E5"/>
                      </w:divBdr>
                    </w:div>
                  </w:divsChild>
                </w:div>
              </w:divsChild>
            </w:div>
          </w:divsChild>
        </w:div>
      </w:divsChild>
    </w:div>
    <w:div w:id="191840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dekade-biologischevielfal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eschaeftsstelle@undekade-biologischevielfalt.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dekade-biologischevielfalt.de/" TargetMode="External"/><Relationship Id="rId4" Type="http://schemas.openxmlformats.org/officeDocument/2006/relationships/settings" Target="settings.xml"/><Relationship Id="rId9" Type="http://schemas.openxmlformats.org/officeDocument/2006/relationships/hyperlink" Target="http://www.undekade-biologischevielfalt.de" TargetMode="External"/><Relationship Id="rId14" Type="http://schemas.openxmlformats.org/officeDocument/2006/relationships/hyperlink" Target="http://www.undekade-biologischevielfal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elpers\LOKALE~1\Temp\XPgrpwise\Vorlage_Pressemitteil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A8F67-8E42-4AA7-8CB1-46BB3A783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Vorlage_Pressemitteilung.dot</Template>
  <TotalTime>0</TotalTime>
  <Pages>3</Pages>
  <Words>786</Words>
  <Characters>4959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23</vt:lpstr>
    </vt:vector>
  </TitlesOfParts>
  <Company>sec</Company>
  <LinksUpToDate>false</LinksUpToDate>
  <CharactersWithSpaces>5734</CharactersWithSpaces>
  <SharedDoc>false</SharedDoc>
  <HLinks>
    <vt:vector size="30" baseType="variant">
      <vt:variant>
        <vt:i4>5046360</vt:i4>
      </vt:variant>
      <vt:variant>
        <vt:i4>12</vt:i4>
      </vt:variant>
      <vt:variant>
        <vt:i4>0</vt:i4>
      </vt:variant>
      <vt:variant>
        <vt:i4>5</vt:i4>
      </vt:variant>
      <vt:variant>
        <vt:lpwstr>http://www.un-dekade-biologische-vielfalt.de/</vt:lpwstr>
      </vt:variant>
      <vt:variant>
        <vt:lpwstr/>
      </vt:variant>
      <vt:variant>
        <vt:i4>5046360</vt:i4>
      </vt:variant>
      <vt:variant>
        <vt:i4>9</vt:i4>
      </vt:variant>
      <vt:variant>
        <vt:i4>0</vt:i4>
      </vt:variant>
      <vt:variant>
        <vt:i4>5</vt:i4>
      </vt:variant>
      <vt:variant>
        <vt:lpwstr>http://www.un-dekade-biologische-vielfalt.de/</vt:lpwstr>
      </vt:variant>
      <vt:variant>
        <vt:lpwstr/>
      </vt:variant>
      <vt:variant>
        <vt:i4>7077906</vt:i4>
      </vt:variant>
      <vt:variant>
        <vt:i4>6</vt:i4>
      </vt:variant>
      <vt:variant>
        <vt:i4>0</vt:i4>
      </vt:variant>
      <vt:variant>
        <vt:i4>5</vt:i4>
      </vt:variant>
      <vt:variant>
        <vt:lpwstr>mailto:u.magiera@dbu.de</vt:lpwstr>
      </vt:variant>
      <vt:variant>
        <vt:lpwstr/>
      </vt:variant>
      <vt:variant>
        <vt:i4>5046360</vt:i4>
      </vt:variant>
      <vt:variant>
        <vt:i4>3</vt:i4>
      </vt:variant>
      <vt:variant>
        <vt:i4>0</vt:i4>
      </vt:variant>
      <vt:variant>
        <vt:i4>5</vt:i4>
      </vt:variant>
      <vt:variant>
        <vt:lpwstr>http://www.un-dekade-biologische-vielfalt.de/</vt:lpwstr>
      </vt:variant>
      <vt:variant>
        <vt:lpwstr/>
      </vt:variant>
      <vt:variant>
        <vt:i4>5046360</vt:i4>
      </vt:variant>
      <vt:variant>
        <vt:i4>0</vt:i4>
      </vt:variant>
      <vt:variant>
        <vt:i4>0</vt:i4>
      </vt:variant>
      <vt:variant>
        <vt:i4>5</vt:i4>
      </vt:variant>
      <vt:variant>
        <vt:lpwstr>http://www.un-dekade-biologische-vielfalt.de/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dc:title>
  <dc:subject/>
  <dc:creator>Todt</dc:creator>
  <cp:keywords/>
  <cp:lastModifiedBy>kindergarten_admin</cp:lastModifiedBy>
  <cp:revision>7</cp:revision>
  <cp:lastPrinted>2012-05-30T11:24:00Z</cp:lastPrinted>
  <dcterms:created xsi:type="dcterms:W3CDTF">2018-11-29T13:16:00Z</dcterms:created>
  <dcterms:modified xsi:type="dcterms:W3CDTF">2019-05-20T08:02:00Z</dcterms:modified>
</cp:coreProperties>
</file>